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4F6" w:rsidRPr="006174F6" w:rsidRDefault="006174F6" w:rsidP="006174F6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  <w:r w:rsidRPr="006174F6">
        <w:rPr>
          <w:rFonts w:ascii="Arial" w:hAnsi="Arial" w:cs="Arial"/>
          <w:sz w:val="24"/>
          <w:szCs w:val="24"/>
          <w:lang w:val="es-ES"/>
        </w:rPr>
        <w:t xml:space="preserve">Chascomús, 21 de </w:t>
      </w:r>
      <w:proofErr w:type="gramStart"/>
      <w:r w:rsidRPr="006174F6">
        <w:rPr>
          <w:rFonts w:ascii="Arial" w:hAnsi="Arial" w:cs="Arial"/>
          <w:sz w:val="24"/>
          <w:szCs w:val="24"/>
          <w:lang w:val="es-ES"/>
        </w:rPr>
        <w:t>Abril</w:t>
      </w:r>
      <w:proofErr w:type="gramEnd"/>
      <w:r w:rsidRPr="006174F6">
        <w:rPr>
          <w:rFonts w:ascii="Arial" w:hAnsi="Arial" w:cs="Arial"/>
          <w:sz w:val="24"/>
          <w:szCs w:val="24"/>
          <w:lang w:val="es-ES"/>
        </w:rPr>
        <w:t xml:space="preserve"> de 2025</w:t>
      </w:r>
    </w:p>
    <w:p w:rsidR="006174F6" w:rsidRPr="006174F6" w:rsidRDefault="006174F6" w:rsidP="006174F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174F6">
        <w:rPr>
          <w:rFonts w:ascii="Arial" w:hAnsi="Arial" w:cs="Arial"/>
          <w:sz w:val="24"/>
          <w:szCs w:val="24"/>
          <w:lang w:val="es-ES"/>
        </w:rPr>
        <w:t>Sr. Presidente del</w:t>
      </w:r>
    </w:p>
    <w:p w:rsidR="006174F6" w:rsidRPr="006174F6" w:rsidRDefault="006174F6" w:rsidP="006174F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174F6">
        <w:rPr>
          <w:rFonts w:ascii="Arial" w:hAnsi="Arial" w:cs="Arial"/>
          <w:sz w:val="24"/>
          <w:szCs w:val="24"/>
          <w:lang w:val="es-ES"/>
        </w:rPr>
        <w:t>Honorable Concejo Deliberante</w:t>
      </w:r>
    </w:p>
    <w:p w:rsidR="006174F6" w:rsidRPr="006174F6" w:rsidRDefault="006174F6" w:rsidP="006174F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6174F6">
        <w:rPr>
          <w:rFonts w:ascii="Arial" w:hAnsi="Arial" w:cs="Arial"/>
          <w:b/>
          <w:bCs/>
          <w:sz w:val="24"/>
          <w:szCs w:val="24"/>
          <w:lang w:val="es-ES"/>
        </w:rPr>
        <w:t xml:space="preserve">Andrés </w:t>
      </w:r>
      <w:proofErr w:type="spellStart"/>
      <w:r w:rsidRPr="006174F6">
        <w:rPr>
          <w:rFonts w:ascii="Arial" w:hAnsi="Arial" w:cs="Arial"/>
          <w:b/>
          <w:bCs/>
          <w:sz w:val="24"/>
          <w:szCs w:val="24"/>
          <w:lang w:val="es-ES"/>
        </w:rPr>
        <w:t>Sanucci</w:t>
      </w:r>
      <w:proofErr w:type="spellEnd"/>
    </w:p>
    <w:p w:rsidR="006174F6" w:rsidRPr="006174F6" w:rsidRDefault="006174F6" w:rsidP="006174F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174F6">
        <w:rPr>
          <w:rFonts w:ascii="Arial" w:hAnsi="Arial" w:cs="Arial"/>
          <w:b/>
          <w:bCs/>
          <w:sz w:val="24"/>
          <w:szCs w:val="24"/>
          <w:lang w:val="es-ES"/>
        </w:rPr>
        <w:t>S/D</w:t>
      </w:r>
    </w:p>
    <w:p w:rsidR="006174F6" w:rsidRPr="006174F6" w:rsidRDefault="006174F6" w:rsidP="006174F6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6174F6">
        <w:rPr>
          <w:rFonts w:ascii="Arial" w:hAnsi="Arial" w:cs="Arial"/>
          <w:sz w:val="24"/>
          <w:szCs w:val="24"/>
          <w:lang w:val="es-ES"/>
        </w:rPr>
        <w:t>De nuestra consideración:</w:t>
      </w:r>
    </w:p>
    <w:p w:rsidR="006174F6" w:rsidRPr="006174F6" w:rsidRDefault="006174F6" w:rsidP="006174F6">
      <w:pPr>
        <w:pStyle w:val="Sangra3detindependiente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174F6">
        <w:rPr>
          <w:rFonts w:ascii="Arial" w:hAnsi="Arial" w:cs="Arial"/>
          <w:sz w:val="24"/>
          <w:szCs w:val="24"/>
        </w:rPr>
        <w:t xml:space="preserve">     Remitimos copia del presente proyecto para ser incluida en el orden del día de la próxima sesión.</w:t>
      </w:r>
    </w:p>
    <w:p w:rsidR="00491D53" w:rsidRPr="00491D53" w:rsidRDefault="00491D53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Que, el </w:t>
      </w:r>
      <w:proofErr w:type="spellStart"/>
      <w:r w:rsidRPr="00F422B2">
        <w:rPr>
          <w:rFonts w:ascii="Arial" w:eastAsia="Times New Roman" w:hAnsi="Arial" w:cs="Arial"/>
          <w:sz w:val="24"/>
          <w:szCs w:val="24"/>
          <w:lang w:val="es-ES"/>
        </w:rPr>
        <w:t>dia</w:t>
      </w:r>
      <w:proofErr w:type="spellEnd"/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lunes 21 de Abril en horas de nuestra madrugada </w:t>
      </w:r>
      <w:proofErr w:type="gramStart"/>
      <w:r w:rsidR="006174F6" w:rsidRPr="00F422B2">
        <w:rPr>
          <w:rFonts w:ascii="Arial" w:eastAsia="Times New Roman" w:hAnsi="Arial" w:cs="Arial"/>
          <w:sz w:val="24"/>
          <w:szCs w:val="24"/>
          <w:lang w:val="es-ES"/>
        </w:rPr>
        <w:t>falleció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el</w:t>
      </w:r>
      <w:proofErr w:type="gramEnd"/>
      <w:r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Papa Francisco,</w:t>
      </w:r>
      <w:r w:rsidR="00594E15">
        <w:rPr>
          <w:rFonts w:ascii="Arial" w:eastAsia="Times New Roman" w:hAnsi="Arial" w:cs="Arial"/>
          <w:sz w:val="24"/>
          <w:szCs w:val="24"/>
          <w:lang w:val="es-ES"/>
        </w:rPr>
        <w:t xml:space="preserve"> hijo de nuestra nación, que 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>deja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>tras de sí un legado de profunda humanidad, compromiso y esperanza. Su partida nos llena de tristeza, pero también nos convoca a reflexionar y agradecer por el testimonio de vida que nos regaló.</w:t>
      </w:r>
    </w:p>
    <w:p w:rsidR="00491D53" w:rsidRPr="00F422B2" w:rsidRDefault="00491D53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>Que, desde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el primer momento de su pontificado, Francisco nos enseñó con gestos sencillos y palabras firmes que la verdadera grandeza está en la humildad, en la compasión, y en e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l amor por los más necesitados, ya lo demostraba cuando en su primer viaje lo realizo a la pequeña isla de </w:t>
      </w:r>
      <w:proofErr w:type="spellStart"/>
      <w:r w:rsidRPr="00F422B2">
        <w:rPr>
          <w:rFonts w:ascii="Arial" w:eastAsia="Times New Roman" w:hAnsi="Arial" w:cs="Arial"/>
          <w:sz w:val="24"/>
          <w:szCs w:val="24"/>
          <w:lang w:val="es-ES"/>
        </w:rPr>
        <w:t>Lampedusa</w:t>
      </w:r>
      <w:proofErr w:type="spellEnd"/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, tristemente famosa por los migrantes que escapan de </w:t>
      </w:r>
      <w:r w:rsidR="006174F6" w:rsidRPr="00F422B2">
        <w:rPr>
          <w:rFonts w:ascii="Arial" w:eastAsia="Times New Roman" w:hAnsi="Arial" w:cs="Arial"/>
          <w:sz w:val="24"/>
          <w:szCs w:val="24"/>
          <w:lang w:val="es-ES"/>
        </w:rPr>
        <w:t>África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a Europa y antes de llegar a la misma, fallecen en el Mediterráneo.</w:t>
      </w:r>
    </w:p>
    <w:p w:rsidR="00491D53" w:rsidRPr="00491D53" w:rsidRDefault="00491D53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Que, fue </w:t>
      </w:r>
      <w:proofErr w:type="spellStart"/>
      <w:r w:rsidRPr="00F422B2">
        <w:rPr>
          <w:rFonts w:ascii="Arial" w:eastAsia="Times New Roman" w:hAnsi="Arial" w:cs="Arial"/>
          <w:sz w:val="24"/>
          <w:szCs w:val="24"/>
          <w:lang w:val="es-ES"/>
        </w:rPr>
        <w:t>asi</w:t>
      </w:r>
      <w:proofErr w:type="spellEnd"/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todo su </w:t>
      </w:r>
      <w:r w:rsidR="006174F6" w:rsidRPr="00F422B2">
        <w:rPr>
          <w:rFonts w:ascii="Arial" w:eastAsia="Times New Roman" w:hAnsi="Arial" w:cs="Arial"/>
          <w:sz w:val="24"/>
          <w:szCs w:val="24"/>
          <w:lang w:val="es-ES"/>
        </w:rPr>
        <w:t>pontificado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>, una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incansable lucha por los pobres, los marginados, los migrantes y los desplazados por las guerras y el hambre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>. Su presencia con los desposeídos, los parias de la tierra. Fue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faro y consuelo para millones de personas olvidadas por el mundo.</w:t>
      </w:r>
    </w:p>
    <w:p w:rsidR="00491D53" w:rsidRPr="00F422B2" w:rsidRDefault="00F422B2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Que, en distintos ámbitos, como en el Congreso de los Estados Unidos de </w:t>
      </w:r>
      <w:r w:rsidR="006174F6" w:rsidRPr="00F422B2">
        <w:rPr>
          <w:rFonts w:ascii="Arial" w:eastAsia="Times New Roman" w:hAnsi="Arial" w:cs="Arial"/>
          <w:sz w:val="24"/>
          <w:szCs w:val="24"/>
          <w:lang w:val="es-ES"/>
        </w:rPr>
        <w:t>Norteamérica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 o en las Naciones Unidas, </w:t>
      </w:r>
      <w:r w:rsidR="006174F6"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su </w:t>
      </w:r>
      <w:r w:rsidR="006174F6" w:rsidRPr="00491D53">
        <w:rPr>
          <w:rFonts w:ascii="Arial" w:eastAsia="Times New Roman" w:hAnsi="Arial" w:cs="Arial"/>
          <w:sz w:val="24"/>
          <w:szCs w:val="24"/>
          <w:lang w:val="es-ES"/>
        </w:rPr>
        <w:t>voz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se alzó valiente en defensa de la casa común, recordándonos que el cuidado del medio ambiente no es una opción, sino un deber moral y espiritual. Con su encíclica </w:t>
      </w:r>
      <w:proofErr w:type="spellStart"/>
      <w:r w:rsidR="00491D53" w:rsidRPr="00491D53">
        <w:rPr>
          <w:rFonts w:ascii="Arial" w:eastAsia="Times New Roman" w:hAnsi="Arial" w:cs="Arial"/>
          <w:i/>
          <w:iCs/>
          <w:sz w:val="24"/>
          <w:szCs w:val="24"/>
          <w:lang w:val="es-ES"/>
        </w:rPr>
        <w:t>Laudato</w:t>
      </w:r>
      <w:proofErr w:type="spellEnd"/>
      <w:r w:rsidR="00491D53" w:rsidRPr="00491D53">
        <w:rPr>
          <w:rFonts w:ascii="Arial" w:eastAsia="Times New Roman" w:hAnsi="Arial" w:cs="Arial"/>
          <w:i/>
          <w:iCs/>
          <w:sz w:val="24"/>
          <w:szCs w:val="24"/>
          <w:lang w:val="es-ES"/>
        </w:rPr>
        <w:t xml:space="preserve"> si</w:t>
      </w:r>
      <w:proofErr w:type="gramStart"/>
      <w:r w:rsidR="00491D53" w:rsidRPr="00491D53">
        <w:rPr>
          <w:rFonts w:ascii="Arial" w:eastAsia="Times New Roman" w:hAnsi="Arial" w:cs="Arial"/>
          <w:i/>
          <w:iCs/>
          <w:sz w:val="24"/>
          <w:szCs w:val="24"/>
          <w:lang w:val="es-ES"/>
        </w:rPr>
        <w:t>'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,</w:t>
      </w:r>
      <w:proofErr w:type="gramEnd"/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nos desafió a repensar nuestra relación con la naturaleza y con quienes sufren las consecuencias 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lastRenderedPageBreak/>
        <w:t>del cambio clim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ático y la injusticia ambiental, y un capitalismo que lejos de ayudar a la humanidad, potencia la desigualdad social. </w:t>
      </w:r>
    </w:p>
    <w:p w:rsidR="00F422B2" w:rsidRPr="00491D53" w:rsidRDefault="00F422B2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hAnsi="Arial" w:cs="Arial"/>
          <w:sz w:val="24"/>
          <w:szCs w:val="24"/>
          <w:lang w:val="es-ES"/>
        </w:rPr>
        <w:t>Que, con profunda sensibilidad por el sufrimiento humano, fue también un firme defensor de las víctimas de abusos dentro de la Iglesia. Reconoció los errores, pidió perdón con valentía y trabajó por una Iglesia más transparente, que escuche, repare y transforme. Su lucha por erradicar el encubrimiento y hacer justicia marcó un antes y un después en la historia reciente del catolicismo.</w:t>
      </w:r>
    </w:p>
    <w:p w:rsidR="00491D53" w:rsidRPr="00491D53" w:rsidRDefault="00F422B2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Que, </w:t>
      </w:r>
      <w:r w:rsidRPr="00491D53">
        <w:rPr>
          <w:rFonts w:ascii="Arial" w:eastAsia="Times New Roman" w:hAnsi="Arial" w:cs="Arial"/>
          <w:sz w:val="24"/>
          <w:szCs w:val="24"/>
          <w:lang w:val="es-ES"/>
        </w:rPr>
        <w:t>también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</w:t>
      </w:r>
      <w:r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supo </w:t>
      </w:r>
      <w:r w:rsidR="006174F6" w:rsidRPr="00F422B2">
        <w:rPr>
          <w:rFonts w:ascii="Arial" w:eastAsia="Times New Roman" w:hAnsi="Arial" w:cs="Arial"/>
          <w:sz w:val="24"/>
          <w:szCs w:val="24"/>
          <w:lang w:val="es-ES"/>
        </w:rPr>
        <w:t xml:space="preserve">tender </w:t>
      </w:r>
      <w:r w:rsidR="006174F6" w:rsidRPr="00491D53">
        <w:rPr>
          <w:rFonts w:ascii="Arial" w:eastAsia="Times New Roman" w:hAnsi="Arial" w:cs="Arial"/>
          <w:sz w:val="24"/>
          <w:szCs w:val="24"/>
          <w:lang w:val="es-ES"/>
        </w:rPr>
        <w:t>puentes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donde otros levantaban muros. Ferviente defensor del diálogo ecuménico e interreligioso, promovió la paz, la tolerancia y el respeto mutuo entre culturas y credos, abriendo caminos de encuentro en un mundo cada vez más dividido.</w:t>
      </w:r>
    </w:p>
    <w:p w:rsidR="00491D53" w:rsidRPr="00491D53" w:rsidRDefault="00F422B2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>Que, hoy desde el Honorable Concejo Deliberante de Chascomus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 despedimos a un </w:t>
      </w:r>
      <w:r w:rsidR="006174F6">
        <w:rPr>
          <w:rFonts w:ascii="Arial" w:eastAsia="Times New Roman" w:hAnsi="Arial" w:cs="Arial"/>
          <w:sz w:val="24"/>
          <w:szCs w:val="24"/>
          <w:lang w:val="es-ES"/>
        </w:rPr>
        <w:t>P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 xml:space="preserve">astor que caminó con su pueblo, que no tuvo miedo de mancharse los pies </w:t>
      </w:r>
      <w:r w:rsidR="006174F6">
        <w:rPr>
          <w:rFonts w:ascii="Arial" w:eastAsia="Times New Roman" w:hAnsi="Arial" w:cs="Arial"/>
          <w:sz w:val="24"/>
          <w:szCs w:val="24"/>
          <w:lang w:val="es-ES"/>
        </w:rPr>
        <w:t>donde otros no se atreven</w:t>
      </w:r>
      <w:r w:rsidR="00491D53" w:rsidRPr="00491D53">
        <w:rPr>
          <w:rFonts w:ascii="Arial" w:eastAsia="Times New Roman" w:hAnsi="Arial" w:cs="Arial"/>
          <w:sz w:val="24"/>
          <w:szCs w:val="24"/>
          <w:lang w:val="es-ES"/>
        </w:rPr>
        <w:t>, que nos enseñó que el Evangelio se vive en la acción concreta, al lado del otro, especialmente del que sufre.</w:t>
      </w:r>
    </w:p>
    <w:p w:rsidR="00F422B2" w:rsidRDefault="00F422B2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F422B2">
        <w:rPr>
          <w:rFonts w:ascii="Arial" w:eastAsia="Times New Roman" w:hAnsi="Arial" w:cs="Arial"/>
          <w:sz w:val="24"/>
          <w:szCs w:val="24"/>
          <w:lang w:val="es-ES"/>
        </w:rPr>
        <w:t>Que, debemos desde este ámbito agradecerte por tus acciones, por tu firmeza ante las adversidades</w:t>
      </w:r>
    </w:p>
    <w:p w:rsidR="00491D53" w:rsidRPr="00491D53" w:rsidRDefault="00491D53" w:rsidP="00491D5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491D53">
        <w:rPr>
          <w:rFonts w:ascii="Arial" w:eastAsia="Times New Roman" w:hAnsi="Arial" w:cs="Arial"/>
          <w:sz w:val="24"/>
          <w:szCs w:val="24"/>
          <w:lang w:val="es-ES"/>
        </w:rPr>
        <w:t>Que tu legado inspire a las futuras generaciones a seguir trabajando por un mundo más justo, fraterno y en paz.</w:t>
      </w:r>
    </w:p>
    <w:p w:rsidR="006174F6" w:rsidRPr="006174F6" w:rsidRDefault="006174F6" w:rsidP="00594E15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6174F6">
        <w:rPr>
          <w:rFonts w:ascii="Arial" w:hAnsi="Arial" w:cs="Arial"/>
          <w:sz w:val="24"/>
          <w:szCs w:val="24"/>
          <w:lang w:val="es-ES"/>
        </w:rPr>
        <w:t xml:space="preserve">Por ello, </w:t>
      </w:r>
      <w:r>
        <w:rPr>
          <w:rFonts w:ascii="Arial" w:eastAsia="Verdana" w:hAnsi="Arial" w:cs="Arial"/>
          <w:bCs/>
          <w:sz w:val="24"/>
          <w:szCs w:val="24"/>
          <w:lang w:val="es-ES"/>
        </w:rPr>
        <w:t>los bloques del Honorable Concejo Deliberante</w:t>
      </w:r>
      <w:r w:rsidRPr="006174F6">
        <w:rPr>
          <w:rFonts w:ascii="Arial" w:eastAsia="Verdana" w:hAnsi="Arial" w:cs="Arial"/>
          <w:b/>
          <w:bCs/>
          <w:sz w:val="24"/>
          <w:szCs w:val="24"/>
          <w:lang w:val="es-ES"/>
        </w:rPr>
        <w:t xml:space="preserve"> </w:t>
      </w:r>
      <w:r w:rsidRPr="006174F6">
        <w:rPr>
          <w:rFonts w:ascii="Arial" w:hAnsi="Arial" w:cs="Arial"/>
          <w:sz w:val="24"/>
          <w:szCs w:val="24"/>
          <w:lang w:val="es-ES"/>
        </w:rPr>
        <w:t>en atribución a sus facultades que le confiere la Ley Orgánica de las Municipalidades, propone lo siguiente:</w:t>
      </w:r>
    </w:p>
    <w:p w:rsidR="006174F6" w:rsidRPr="006174F6" w:rsidRDefault="006174F6" w:rsidP="006174F6">
      <w:pPr>
        <w:pStyle w:val="Sangra3detindependiente"/>
        <w:spacing w:line="36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6174F6">
        <w:rPr>
          <w:rFonts w:ascii="Arial" w:hAnsi="Arial" w:cs="Arial"/>
          <w:b/>
          <w:sz w:val="24"/>
          <w:szCs w:val="24"/>
        </w:rPr>
        <w:t>PROYECTO DE RESOLUCIÓN:</w:t>
      </w:r>
    </w:p>
    <w:p w:rsidR="00491D53" w:rsidRDefault="00491D53">
      <w:pPr>
        <w:rPr>
          <w:rFonts w:ascii="Arial" w:hAnsi="Arial" w:cs="Arial"/>
          <w:sz w:val="24"/>
          <w:szCs w:val="24"/>
          <w:lang w:val="es-ES"/>
        </w:rPr>
      </w:pPr>
    </w:p>
    <w:p w:rsidR="006174F6" w:rsidRDefault="00594E1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</w:t>
      </w:r>
      <w:r w:rsidR="006174F6">
        <w:rPr>
          <w:rFonts w:ascii="Arial" w:hAnsi="Arial" w:cs="Arial"/>
          <w:sz w:val="24"/>
          <w:szCs w:val="24"/>
          <w:lang w:val="es-ES"/>
        </w:rPr>
        <w:t xml:space="preserve"> 1° </w:t>
      </w:r>
      <w:r>
        <w:rPr>
          <w:rFonts w:ascii="Arial" w:hAnsi="Arial" w:cs="Arial"/>
          <w:sz w:val="24"/>
          <w:szCs w:val="24"/>
          <w:lang w:val="es-ES"/>
        </w:rPr>
        <w:t>El Honorable Concejo Deliberante manifiesta su hondo pesar por el Fallecimiento del Papa Francisco.</w:t>
      </w:r>
    </w:p>
    <w:p w:rsidR="00594E15" w:rsidRDefault="00594E1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Artículo 2°: Adherir a los homenajes que se brindaran a su persona dentro de la Diócesis de Chascomus.</w:t>
      </w:r>
    </w:p>
    <w:p w:rsidR="00594E15" w:rsidRDefault="00594E15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 xml:space="preserve">Artículo 3°: Enviar copia de la presente al Monseñor Juan Ignacio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Liebana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en su carácter de Obispo de la Diócesis de Chascomus. </w:t>
      </w:r>
    </w:p>
    <w:p w:rsidR="00594E15" w:rsidRPr="006174F6" w:rsidRDefault="00594E15">
      <w:p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Articulo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4°: De forma</w:t>
      </w:r>
    </w:p>
    <w:sectPr w:rsidR="00594E15" w:rsidRPr="006174F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7EF" w:rsidRDefault="00C457EF" w:rsidP="006174F6">
      <w:pPr>
        <w:spacing w:after="0" w:line="240" w:lineRule="auto"/>
      </w:pPr>
      <w:r>
        <w:separator/>
      </w:r>
    </w:p>
  </w:endnote>
  <w:endnote w:type="continuationSeparator" w:id="0">
    <w:p w:rsidR="00C457EF" w:rsidRDefault="00C457EF" w:rsidP="0061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7EF" w:rsidRDefault="00C457EF" w:rsidP="006174F6">
      <w:pPr>
        <w:spacing w:after="0" w:line="240" w:lineRule="auto"/>
      </w:pPr>
      <w:r>
        <w:separator/>
      </w:r>
    </w:p>
  </w:footnote>
  <w:footnote w:type="continuationSeparator" w:id="0">
    <w:p w:rsidR="00C457EF" w:rsidRDefault="00C457EF" w:rsidP="0061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4F6" w:rsidRPr="00256292" w:rsidRDefault="006174F6" w:rsidP="006174F6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</w:rPr>
      <w:drawing>
        <wp:inline distT="0" distB="0" distL="0" distR="0" wp14:anchorId="5D94BA5C" wp14:editId="2DBE4213">
          <wp:extent cx="702945" cy="600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74F6" w:rsidRPr="006174F6" w:rsidRDefault="006174F6" w:rsidP="006174F6">
    <w:pPr>
      <w:keepNext/>
      <w:jc w:val="center"/>
      <w:outlineLvl w:val="0"/>
      <w:rPr>
        <w:b/>
        <w:bCs/>
        <w:color w:val="000000"/>
        <w:sz w:val="18"/>
        <w:szCs w:val="18"/>
        <w:lang w:val="es-ES"/>
      </w:rPr>
    </w:pPr>
    <w:r w:rsidRPr="006174F6">
      <w:rPr>
        <w:b/>
        <w:bCs/>
        <w:color w:val="000000"/>
        <w:sz w:val="18"/>
        <w:szCs w:val="18"/>
        <w:lang w:val="es-ES"/>
      </w:rPr>
      <w:t>Honorable Concejo Deliberante</w:t>
    </w:r>
  </w:p>
  <w:p w:rsidR="006174F6" w:rsidRPr="006174F6" w:rsidRDefault="006174F6" w:rsidP="006174F6">
    <w:pPr>
      <w:jc w:val="center"/>
      <w:rPr>
        <w:b/>
        <w:bCs/>
        <w:color w:val="000000"/>
        <w:sz w:val="18"/>
        <w:szCs w:val="18"/>
        <w:lang w:val="es-ES"/>
      </w:rPr>
    </w:pPr>
    <w:r w:rsidRPr="006174F6">
      <w:rPr>
        <w:b/>
        <w:bCs/>
        <w:color w:val="000000"/>
        <w:sz w:val="18"/>
        <w:szCs w:val="18"/>
        <w:lang w:val="es-ES"/>
      </w:rPr>
      <w:t>Mitre 38    -    Chascomús</w:t>
    </w:r>
  </w:p>
  <w:p w:rsidR="006174F6" w:rsidRPr="006174F6" w:rsidRDefault="006174F6" w:rsidP="006174F6">
    <w:pPr>
      <w:jc w:val="center"/>
      <w:rPr>
        <w:b/>
        <w:sz w:val="20"/>
        <w:szCs w:val="20"/>
        <w:lang w:val="es-ES"/>
      </w:rPr>
    </w:pPr>
    <w:r w:rsidRPr="006174F6">
      <w:rPr>
        <w:b/>
        <w:sz w:val="20"/>
        <w:szCs w:val="20"/>
        <w:lang w:val="es-ES"/>
      </w:rPr>
      <w:t>“2025: Año del 40° Aniversario del Juicio a las Juntas Militares, hito de nuestra Democracia”</w:t>
    </w:r>
  </w:p>
  <w:p w:rsidR="006174F6" w:rsidRPr="006174F6" w:rsidRDefault="006174F6" w:rsidP="006174F6">
    <w:pPr>
      <w:jc w:val="center"/>
      <w:rPr>
        <w:rFonts w:ascii="Garamond" w:hAnsi="Garamond"/>
        <w:b/>
        <w:i/>
        <w:lang w:val="es-ES"/>
      </w:rPr>
    </w:pPr>
  </w:p>
  <w:p w:rsidR="006174F6" w:rsidRPr="006174F6" w:rsidRDefault="006174F6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53"/>
    <w:rsid w:val="003E6EE4"/>
    <w:rsid w:val="00491D53"/>
    <w:rsid w:val="00594E15"/>
    <w:rsid w:val="006174F6"/>
    <w:rsid w:val="006F04FA"/>
    <w:rsid w:val="008C2EC3"/>
    <w:rsid w:val="00C457EF"/>
    <w:rsid w:val="00D2444D"/>
    <w:rsid w:val="00F23A4D"/>
    <w:rsid w:val="00F4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9BF4A-EB69-40AE-8FC6-A145ABB7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4F6"/>
  </w:style>
  <w:style w:type="paragraph" w:styleId="Piedepgina">
    <w:name w:val="footer"/>
    <w:basedOn w:val="Normal"/>
    <w:link w:val="PiedepginaCar"/>
    <w:uiPriority w:val="99"/>
    <w:unhideWhenUsed/>
    <w:rsid w:val="006174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4F6"/>
  </w:style>
  <w:style w:type="paragraph" w:styleId="Sangra3detindependiente">
    <w:name w:val="Body Text Indent 3"/>
    <w:basedOn w:val="Normal"/>
    <w:link w:val="Sangra3detindependienteCar"/>
    <w:rsid w:val="006174F6"/>
    <w:pPr>
      <w:spacing w:after="0" w:line="240" w:lineRule="auto"/>
      <w:ind w:firstLine="2268"/>
    </w:pPr>
    <w:rPr>
      <w:rFonts w:ascii="Tahoma" w:eastAsia="Times New Roman" w:hAnsi="Tahoma" w:cs="Tahoma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174F6"/>
    <w:rPr>
      <w:rFonts w:ascii="Tahoma" w:eastAsia="Times New Roman" w:hAnsi="Tahoma" w:cs="Tahoma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2025-04-22T15:45:00Z</cp:lastPrinted>
  <dcterms:created xsi:type="dcterms:W3CDTF">2025-04-22T17:14:00Z</dcterms:created>
  <dcterms:modified xsi:type="dcterms:W3CDTF">2025-04-22T17:14:00Z</dcterms:modified>
</cp:coreProperties>
</file>