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14:paraId="0043BF5D" w14:textId="59211B61" w:rsidR="003A2799" w:rsidRPr="003A2799" w:rsidRDefault="002D00B8" w:rsidP="002D00B8">
      <w:pPr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Chascomús,7 de JULIO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2025.-</w:t>
      </w:r>
    </w:p>
    <w:p w14:paraId="42110B82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</w:p>
    <w:p w14:paraId="22F340F6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14:paraId="690FF136" w14:textId="77777777" w:rsidR="003A2799" w:rsidRPr="003013C5" w:rsidRDefault="003A2799" w:rsidP="002D00B8">
      <w:pPr>
        <w:jc w:val="both"/>
        <w:rPr>
          <w:rFonts w:ascii="Tahoma" w:hAnsi="Tahoma" w:cs="Tahoma"/>
          <w:b/>
          <w:sz w:val="24"/>
          <w:szCs w:val="24"/>
        </w:rPr>
      </w:pPr>
      <w:r w:rsidRPr="003013C5">
        <w:rPr>
          <w:rFonts w:ascii="Tahoma" w:hAnsi="Tahoma" w:cs="Tahoma"/>
          <w:b/>
          <w:sz w:val="24"/>
          <w:szCs w:val="24"/>
        </w:rPr>
        <w:t>ANDRÉS SANUCCI</w:t>
      </w:r>
    </w:p>
    <w:p w14:paraId="23A58846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14:paraId="2069AF3C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14:paraId="1174676B" w14:textId="77777777" w:rsidR="003A2799" w:rsidRPr="003A2799" w:rsidRDefault="003A2799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14:paraId="39B02673" w14:textId="77777777" w:rsidR="003A2799" w:rsidRPr="003A2799" w:rsidRDefault="003A2799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5BFD48F" w14:textId="2F46FF47" w:rsidR="003A2799" w:rsidRDefault="002D00B8" w:rsidP="002D00B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2D00B8">
        <w:rPr>
          <w:rFonts w:ascii="Tahoma" w:hAnsi="Tahoma" w:cs="Tahoma"/>
          <w:b/>
          <w:bCs/>
          <w:sz w:val="24"/>
          <w:szCs w:val="24"/>
          <w:u w:val="single"/>
        </w:rPr>
        <w:t>DECLARASE DE INTERÉS EDUCATIVO Y CULTURAL EL TRABAJO CARTOGRAFICO "ARGENTINA PASSION" AUTORA: PALOMA IGLESIAS</w:t>
      </w:r>
      <w:r w:rsidR="00FF002C">
        <w:rPr>
          <w:rFonts w:ascii="Tahoma" w:hAnsi="Tahoma" w:cs="Tahoma"/>
          <w:b/>
          <w:bCs/>
          <w:sz w:val="24"/>
          <w:szCs w:val="24"/>
          <w:u w:val="single"/>
        </w:rPr>
        <w:t>.-</w:t>
      </w:r>
    </w:p>
    <w:p w14:paraId="1B4A3011" w14:textId="77777777" w:rsidR="0025380C" w:rsidRDefault="0025380C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0822C5E9" w14:textId="77777777" w:rsidR="00566A27" w:rsidRDefault="00566A27" w:rsidP="002D00B8">
      <w:pPr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14:paraId="3750116D" w14:textId="77777777" w:rsidR="002D00B8" w:rsidRPr="002D00B8" w:rsidRDefault="002D00B8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79FE0974" w14:textId="15B949A2" w:rsid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La selección para la participación internacional del trabajo mencionado;</w:t>
      </w:r>
    </w:p>
    <w:p w14:paraId="004A86D3" w14:textId="77777777" w:rsid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</w:p>
    <w:p w14:paraId="4622FE41" w14:textId="3EC57548" w:rsidR="002D00B8" w:rsidRPr="002D00B8" w:rsidRDefault="002D00B8" w:rsidP="002D00B8">
      <w:pPr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Considera</w:t>
      </w:r>
      <w:r w:rsidRPr="002D00B8">
        <w:rPr>
          <w:rFonts w:ascii="Tahoma" w:hAnsi="Tahoma" w:cs="Tahoma"/>
          <w:b/>
          <w:bCs/>
          <w:sz w:val="24"/>
          <w:szCs w:val="24"/>
        </w:rPr>
        <w:t>n</w:t>
      </w:r>
      <w:r>
        <w:rPr>
          <w:rFonts w:ascii="Tahoma" w:hAnsi="Tahoma" w:cs="Tahoma"/>
          <w:b/>
          <w:bCs/>
          <w:sz w:val="24"/>
          <w:szCs w:val="24"/>
        </w:rPr>
        <w:t>do</w:t>
      </w:r>
      <w:r w:rsidRPr="002D00B8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60A0C2AD" w14:textId="73BEB623" w:rsidR="002D00B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 xml:space="preserve">Que, este año el certamen "BARBARA </w:t>
      </w:r>
      <w:proofErr w:type="spellStart"/>
      <w:r w:rsidRPr="002D00B8">
        <w:rPr>
          <w:rFonts w:ascii="Tahoma" w:hAnsi="Tahoma" w:cs="Tahoma"/>
          <w:bCs/>
          <w:sz w:val="24"/>
          <w:szCs w:val="24"/>
        </w:rPr>
        <w:t>PETCHENI</w:t>
      </w:r>
      <w:r>
        <w:rPr>
          <w:rFonts w:ascii="Tahoma" w:hAnsi="Tahoma" w:cs="Tahoma"/>
          <w:bCs/>
          <w:sz w:val="24"/>
          <w:szCs w:val="24"/>
        </w:rPr>
        <w:t>K</w:t>
      </w:r>
      <w:proofErr w:type="gramStart"/>
      <w:r>
        <w:rPr>
          <w:rFonts w:ascii="Tahoma" w:hAnsi="Tahoma" w:cs="Tahoma"/>
          <w:bCs/>
          <w:sz w:val="24"/>
          <w:szCs w:val="24"/>
        </w:rPr>
        <w:t>",</w:t>
      </w:r>
      <w:r w:rsidRPr="002D00B8">
        <w:rPr>
          <w:rFonts w:ascii="Tahoma" w:hAnsi="Tahoma" w:cs="Tahoma"/>
          <w:bCs/>
          <w:sz w:val="24"/>
          <w:szCs w:val="24"/>
        </w:rPr>
        <w:t>contó</w:t>
      </w:r>
      <w:proofErr w:type="spellEnd"/>
      <w:proofErr w:type="gramEnd"/>
      <w:r w:rsidRPr="002D00B8">
        <w:rPr>
          <w:rFonts w:ascii="Tahoma" w:hAnsi="Tahoma" w:cs="Tahoma"/>
          <w:bCs/>
          <w:sz w:val="24"/>
          <w:szCs w:val="24"/>
        </w:rPr>
        <w:t xml:space="preserve"> con la consigna de un tema especial y específico: “Mapas en la vida cotid</w:t>
      </w:r>
      <w:r>
        <w:rPr>
          <w:rFonts w:ascii="Tahoma" w:hAnsi="Tahoma" w:cs="Tahoma"/>
          <w:bCs/>
          <w:sz w:val="24"/>
          <w:szCs w:val="24"/>
        </w:rPr>
        <w:t>iana (</w:t>
      </w:r>
      <w:proofErr w:type="spellStart"/>
      <w:r>
        <w:rPr>
          <w:rFonts w:ascii="Tahoma" w:hAnsi="Tahoma" w:cs="Tahoma"/>
          <w:bCs/>
          <w:sz w:val="24"/>
          <w:szCs w:val="24"/>
        </w:rPr>
        <w:t>Maps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in </w:t>
      </w:r>
      <w:proofErr w:type="spellStart"/>
      <w:r>
        <w:rPr>
          <w:rFonts w:ascii="Tahoma" w:hAnsi="Tahoma" w:cs="Tahoma"/>
          <w:bCs/>
          <w:sz w:val="24"/>
          <w:szCs w:val="24"/>
        </w:rPr>
        <w:t>everyday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life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)”; </w:t>
      </w:r>
    </w:p>
    <w:p w14:paraId="09F5D95B" w14:textId="7587E8E1" w:rsidR="002D00B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 xml:space="preserve">Que, en Chascomús esta competencia es encarada por la Profesora de Geografía Micaela </w:t>
      </w:r>
      <w:proofErr w:type="spellStart"/>
      <w:r w:rsidRPr="002D00B8">
        <w:rPr>
          <w:rFonts w:ascii="Tahoma" w:hAnsi="Tahoma" w:cs="Tahoma"/>
          <w:bCs/>
          <w:sz w:val="24"/>
          <w:szCs w:val="24"/>
        </w:rPr>
        <w:t>Jauretche</w:t>
      </w:r>
      <w:proofErr w:type="spellEnd"/>
      <w:r w:rsidRPr="002D00B8">
        <w:rPr>
          <w:rFonts w:ascii="Tahoma" w:hAnsi="Tahoma" w:cs="Tahoma"/>
          <w:bCs/>
          <w:sz w:val="24"/>
          <w:szCs w:val="24"/>
        </w:rPr>
        <w:t xml:space="preserve">, que con su labor docente acompaña en la participación de sus alumnos de las Escuelas: Instituto Corazón de María y </w:t>
      </w:r>
      <w:r w:rsidRPr="002D00B8">
        <w:rPr>
          <w:rFonts w:ascii="Tahoma" w:hAnsi="Tahoma" w:cs="Tahoma"/>
          <w:bCs/>
          <w:sz w:val="24"/>
          <w:szCs w:val="24"/>
        </w:rPr>
        <w:lastRenderedPageBreak/>
        <w:t>Nuestra Señora de Luján han participado del certamen con sus alumnos de algu</w:t>
      </w:r>
      <w:r>
        <w:rPr>
          <w:rFonts w:ascii="Tahoma" w:hAnsi="Tahoma" w:cs="Tahoma"/>
          <w:bCs/>
          <w:sz w:val="24"/>
          <w:szCs w:val="24"/>
        </w:rPr>
        <w:t xml:space="preserve">nos años del nivel secundario; </w:t>
      </w:r>
    </w:p>
    <w:p w14:paraId="1831473E" w14:textId="53355ECF" w:rsidR="002D00B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Que, en esta oportunidad la alumna del nivel secundario Paloma Iglesias participó y concursará a nivel internacional con su trabajo "ARGENTINA PASSION", donde plasma en dibujo una pareja bailando el tango y detrás pueden o</w:t>
      </w:r>
      <w:r>
        <w:rPr>
          <w:rFonts w:ascii="Tahoma" w:hAnsi="Tahoma" w:cs="Tahoma"/>
          <w:bCs/>
          <w:sz w:val="24"/>
          <w:szCs w:val="24"/>
        </w:rPr>
        <w:t>bservarse edificios históricos;</w:t>
      </w:r>
    </w:p>
    <w:p w14:paraId="12E1C83F" w14:textId="5B7BF5C2" w:rsidR="002D00B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Que, Paloma ilustra de manera elegante, la combinación del movimiento y la cultura, se observan los bailarines de tango ocupan el primer plano, unidos en una silueta negra cargada de fuerza y como su nomb</w:t>
      </w:r>
      <w:r>
        <w:rPr>
          <w:rFonts w:ascii="Tahoma" w:hAnsi="Tahoma" w:cs="Tahoma"/>
          <w:bCs/>
          <w:sz w:val="24"/>
          <w:szCs w:val="24"/>
        </w:rPr>
        <w:t xml:space="preserve">re bien lo refleja, la pasión; </w:t>
      </w:r>
    </w:p>
    <w:p w14:paraId="79DBA164" w14:textId="58D48876" w:rsidR="002D00B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 xml:space="preserve">Que, en el fondo, y </w:t>
      </w:r>
      <w:proofErr w:type="gramStart"/>
      <w:r w:rsidRPr="002D00B8">
        <w:rPr>
          <w:rFonts w:ascii="Tahoma" w:hAnsi="Tahoma" w:cs="Tahoma"/>
          <w:bCs/>
          <w:sz w:val="24"/>
          <w:szCs w:val="24"/>
        </w:rPr>
        <w:t>el tonos</w:t>
      </w:r>
      <w:proofErr w:type="gramEnd"/>
      <w:r w:rsidRPr="002D00B8">
        <w:rPr>
          <w:rFonts w:ascii="Tahoma" w:hAnsi="Tahoma" w:cs="Tahoma"/>
          <w:bCs/>
          <w:sz w:val="24"/>
          <w:szCs w:val="24"/>
        </w:rPr>
        <w:t xml:space="preserve"> tier</w:t>
      </w:r>
      <w:r>
        <w:rPr>
          <w:rFonts w:ascii="Tahoma" w:hAnsi="Tahoma" w:cs="Tahoma"/>
          <w:bCs/>
          <w:sz w:val="24"/>
          <w:szCs w:val="24"/>
        </w:rPr>
        <w:t>ra, reúne edificios emblemático</w:t>
      </w:r>
      <w:r w:rsidRPr="002D00B8">
        <w:rPr>
          <w:rFonts w:ascii="Tahoma" w:hAnsi="Tahoma" w:cs="Tahoma"/>
          <w:bCs/>
          <w:sz w:val="24"/>
          <w:szCs w:val="24"/>
        </w:rPr>
        <w:t xml:space="preserve"> de la ciudad de Buenos Aires: el Obelisco, la Casa Rosada, el Congreso y el colectivo porteño. Cada elemento está cuidadosamente delineado para rendir homenaje a la</w:t>
      </w:r>
      <w:r>
        <w:rPr>
          <w:rFonts w:ascii="Tahoma" w:hAnsi="Tahoma" w:cs="Tahoma"/>
          <w:bCs/>
          <w:sz w:val="24"/>
          <w:szCs w:val="24"/>
        </w:rPr>
        <w:t xml:space="preserve"> historia, la arquitectura y</w:t>
      </w:r>
      <w:proofErr w:type="gramStart"/>
      <w:r>
        <w:rPr>
          <w:rFonts w:ascii="Tahoma" w:hAnsi="Tahoma" w:cs="Tahoma"/>
          <w:bCs/>
          <w:sz w:val="24"/>
          <w:szCs w:val="24"/>
        </w:rPr>
        <w:t>, .</w:t>
      </w:r>
      <w:proofErr w:type="gramEnd"/>
    </w:p>
    <w:p w14:paraId="14EDB673" w14:textId="765E5366" w:rsidR="0066701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Que, la alumna recibió su reconocimiento concurriendo el jueves 26 de junio del pasado al Centro Argentino de Cartografía donde fue entregado su premio y mención;</w:t>
      </w:r>
    </w:p>
    <w:p w14:paraId="7E7D04A2" w14:textId="1BB26578" w:rsidR="00667018" w:rsidRPr="00932D21" w:rsidRDefault="00932D21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>Que, de acuerdo a Ley Orgánica de las Municipalidades</w:t>
      </w:r>
      <w:proofErr w:type="gramStart"/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,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>,</w:t>
      </w:r>
      <w:proofErr w:type="gramEnd"/>
      <w:r w:rsidR="003013C5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los términos del artículo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 xml:space="preserve">77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>del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citado cuerpo legal.</w:t>
      </w:r>
    </w:p>
    <w:p w14:paraId="1D27B729" w14:textId="568F2FE7" w:rsidR="00932D21" w:rsidRDefault="00932D21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concejales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>propone el siguiente:</w:t>
      </w:r>
    </w:p>
    <w:p w14:paraId="295F3113" w14:textId="77777777" w:rsidR="003013C5" w:rsidRPr="00932D21" w:rsidRDefault="003013C5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</w:p>
    <w:p w14:paraId="17AA608F" w14:textId="3337E557" w:rsidR="00932D21" w:rsidRPr="00932D21" w:rsidRDefault="0044023D" w:rsidP="002D00B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PROYECTO DE</w:t>
      </w:r>
      <w:r w:rsidR="00C03C70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RESOLUCIÓN</w:t>
      </w:r>
      <w:r w:rsidR="002D00B8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:</w:t>
      </w:r>
    </w:p>
    <w:p w14:paraId="4E064846" w14:textId="291663BF" w:rsidR="002D00B8" w:rsidRPr="002D00B8" w:rsidRDefault="002D00B8" w:rsidP="002D00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1°: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El Honorable Concejo Deliberante declara de interés educativo y cultural el trabajo </w:t>
      </w:r>
      <w:proofErr w:type="gramStart"/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“  </w:t>
      </w:r>
      <w:r w:rsidRPr="002D00B8">
        <w:rPr>
          <w:rFonts w:ascii="Tahoma" w:hAnsi="Tahoma" w:cs="Tahoma"/>
          <w:bCs/>
          <w:sz w:val="24"/>
          <w:szCs w:val="24"/>
          <w:u w:val="single"/>
        </w:rPr>
        <w:t>"</w:t>
      </w:r>
      <w:proofErr w:type="gramEnd"/>
      <w:r w:rsidRPr="002D00B8">
        <w:rPr>
          <w:rFonts w:ascii="Tahoma" w:hAnsi="Tahoma" w:cs="Tahoma"/>
          <w:bCs/>
          <w:sz w:val="24"/>
          <w:szCs w:val="24"/>
          <w:u w:val="single"/>
        </w:rPr>
        <w:t>ARGENTINA PASSION”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   de la autora PALOMA IGLESIAS .</w:t>
      </w:r>
    </w:p>
    <w:p w14:paraId="620F9539" w14:textId="77777777" w:rsidR="002D00B8" w:rsidRPr="002D00B8" w:rsidRDefault="002D00B8" w:rsidP="002D00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</w:p>
    <w:p w14:paraId="49079D04" w14:textId="0C89DBF1" w:rsidR="002D00B8" w:rsidRPr="002D00B8" w:rsidRDefault="002D00B8" w:rsidP="002D00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2°: 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Envíese copia de la presente resolución a: la Escuelas Nuestra Señora de Luján e Instituto Corazón de María, a la Profesora Micaela </w:t>
      </w:r>
      <w:proofErr w:type="spellStart"/>
      <w:r w:rsidRPr="002D00B8">
        <w:rPr>
          <w:rFonts w:ascii="Tahoma" w:hAnsi="Tahoma" w:cs="Tahoma"/>
          <w:bCs/>
          <w:sz w:val="24"/>
          <w:szCs w:val="24"/>
          <w:lang w:val="es-ES"/>
        </w:rPr>
        <w:t>Jauretche</w:t>
      </w:r>
      <w:proofErr w:type="spellEnd"/>
      <w:r w:rsidRPr="002D00B8">
        <w:rPr>
          <w:rFonts w:ascii="Tahoma" w:hAnsi="Tahoma" w:cs="Tahoma"/>
          <w:bCs/>
          <w:sz w:val="24"/>
          <w:szCs w:val="24"/>
          <w:lang w:val="es-ES"/>
        </w:rPr>
        <w:t>, y a la alumna</w:t>
      </w:r>
      <w:r>
        <w:rPr>
          <w:rFonts w:ascii="Tahoma" w:hAnsi="Tahoma" w:cs="Tahoma"/>
          <w:b/>
          <w:bCs/>
          <w:sz w:val="24"/>
          <w:szCs w:val="24"/>
          <w:lang w:val="es-ES"/>
        </w:rPr>
        <w:t>.</w:t>
      </w:r>
    </w:p>
    <w:p w14:paraId="0BE48913" w14:textId="168878AA" w:rsidR="00B50803" w:rsidRPr="00B148BE" w:rsidRDefault="002D00B8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3°: </w:t>
      </w:r>
      <w:r w:rsidR="00B50803">
        <w:rPr>
          <w:rFonts w:ascii="Tahoma" w:hAnsi="Tahoma" w:cs="Tahoma"/>
          <w:bCs/>
          <w:sz w:val="24"/>
          <w:szCs w:val="24"/>
          <w:lang w:val="es-ES"/>
        </w:rPr>
        <w:t xml:space="preserve"> De </w:t>
      </w:r>
      <w:proofErr w:type="gramStart"/>
      <w:r w:rsidR="00B50803">
        <w:rPr>
          <w:rFonts w:ascii="Tahoma" w:hAnsi="Tahoma" w:cs="Tahoma"/>
          <w:bCs/>
          <w:sz w:val="24"/>
          <w:szCs w:val="24"/>
          <w:lang w:val="es-ES"/>
        </w:rPr>
        <w:t>forma.-</w:t>
      </w:r>
      <w:proofErr w:type="gramEnd"/>
    </w:p>
    <w:p w14:paraId="596B5160" w14:textId="77777777" w:rsidR="00E270EA" w:rsidRDefault="00E270EA" w:rsidP="002D00B8">
      <w:pPr>
        <w:jc w:val="both"/>
      </w:pPr>
    </w:p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2839" w14:textId="77777777" w:rsidR="003618C7" w:rsidRDefault="003618C7" w:rsidP="003A2799">
      <w:pPr>
        <w:spacing w:after="0" w:line="240" w:lineRule="auto"/>
      </w:pPr>
      <w:r>
        <w:separator/>
      </w:r>
    </w:p>
  </w:endnote>
  <w:endnote w:type="continuationSeparator" w:id="0">
    <w:p w14:paraId="2BCAEE0A" w14:textId="77777777" w:rsidR="003618C7" w:rsidRDefault="003618C7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ADA7F" w14:textId="77777777" w:rsidR="003618C7" w:rsidRDefault="003618C7" w:rsidP="003A2799">
      <w:pPr>
        <w:spacing w:after="0" w:line="240" w:lineRule="auto"/>
      </w:pPr>
      <w:r>
        <w:separator/>
      </w:r>
    </w:p>
  </w:footnote>
  <w:footnote w:type="continuationSeparator" w:id="0">
    <w:p w14:paraId="5B22DFB7" w14:textId="77777777" w:rsidR="003618C7" w:rsidRDefault="003618C7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EA0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2E0A309A" wp14:editId="57F747AE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B95E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31CB42A9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5DC91C5E" w14:textId="7D7FA38E" w:rsidR="00EA591E" w:rsidRDefault="00B50803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 xml:space="preserve">BLOQUE CAMBIEMOS CHASCOMUS </w:t>
    </w:r>
  </w:p>
  <w:p w14:paraId="07522D3A" w14:textId="77777777"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41F8B"/>
    <w:rsid w:val="0006651D"/>
    <w:rsid w:val="00072BEA"/>
    <w:rsid w:val="00075A91"/>
    <w:rsid w:val="00103B54"/>
    <w:rsid w:val="0013002F"/>
    <w:rsid w:val="00167B46"/>
    <w:rsid w:val="0023210A"/>
    <w:rsid w:val="0025380C"/>
    <w:rsid w:val="002D00B8"/>
    <w:rsid w:val="002E0771"/>
    <w:rsid w:val="003013C5"/>
    <w:rsid w:val="00317B3E"/>
    <w:rsid w:val="003618C7"/>
    <w:rsid w:val="003A2799"/>
    <w:rsid w:val="003C2245"/>
    <w:rsid w:val="0044023D"/>
    <w:rsid w:val="00467CF4"/>
    <w:rsid w:val="00497DD6"/>
    <w:rsid w:val="00566A27"/>
    <w:rsid w:val="005861FF"/>
    <w:rsid w:val="005B01EF"/>
    <w:rsid w:val="005B38D3"/>
    <w:rsid w:val="005D6059"/>
    <w:rsid w:val="005E079E"/>
    <w:rsid w:val="005E5232"/>
    <w:rsid w:val="00667018"/>
    <w:rsid w:val="00794312"/>
    <w:rsid w:val="007D5DF6"/>
    <w:rsid w:val="007E23FA"/>
    <w:rsid w:val="00811A04"/>
    <w:rsid w:val="008D2585"/>
    <w:rsid w:val="00932D21"/>
    <w:rsid w:val="00983569"/>
    <w:rsid w:val="009D35A1"/>
    <w:rsid w:val="009E488E"/>
    <w:rsid w:val="00A7598A"/>
    <w:rsid w:val="00AF1EF9"/>
    <w:rsid w:val="00B029FB"/>
    <w:rsid w:val="00B0766D"/>
    <w:rsid w:val="00B148BE"/>
    <w:rsid w:val="00B50803"/>
    <w:rsid w:val="00C03C70"/>
    <w:rsid w:val="00C620BB"/>
    <w:rsid w:val="00CA3C56"/>
    <w:rsid w:val="00D17C2B"/>
    <w:rsid w:val="00D25C90"/>
    <w:rsid w:val="00D746B3"/>
    <w:rsid w:val="00DD5F74"/>
    <w:rsid w:val="00E270EA"/>
    <w:rsid w:val="00E359D3"/>
    <w:rsid w:val="00E6142C"/>
    <w:rsid w:val="00EA591E"/>
    <w:rsid w:val="00F31404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2025-07-07T15:58:00Z</cp:lastPrinted>
  <dcterms:created xsi:type="dcterms:W3CDTF">2025-07-07T17:43:00Z</dcterms:created>
  <dcterms:modified xsi:type="dcterms:W3CDTF">2025-07-07T17:43:00Z</dcterms:modified>
</cp:coreProperties>
</file>