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12CBA" w14:textId="77777777" w:rsidR="001A46EB" w:rsidRDefault="001A46EB" w:rsidP="001A46EB">
      <w:pPr>
        <w:ind w:firstLine="170"/>
        <w:jc w:val="center"/>
        <w:rPr>
          <w:rFonts w:ascii="Gentium Basic" w:eastAsia="Gentium Basic" w:hAnsi="Gentium Basic" w:cs="Gentium Basic"/>
          <w:color w:val="000000"/>
        </w:rPr>
      </w:pPr>
      <w:bookmarkStart w:id="0" w:name="_GoBack"/>
      <w:bookmarkEnd w:id="0"/>
      <w:r>
        <w:rPr>
          <w:rFonts w:ascii="Gentium Basic" w:eastAsia="Gentium Basic" w:hAnsi="Gentium Basic" w:cs="Gentium Basic"/>
          <w:noProof/>
          <w:color w:val="000000"/>
          <w:lang w:val="en-US" w:eastAsia="en-US"/>
        </w:rPr>
        <w:drawing>
          <wp:inline distT="0" distB="0" distL="114300" distR="114300" wp14:anchorId="227E84D2" wp14:editId="6ABA3737">
            <wp:extent cx="699770" cy="60071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7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4D8D8D" w14:textId="77777777" w:rsidR="001A46EB" w:rsidRDefault="001A46EB" w:rsidP="001A46EB">
      <w:pPr>
        <w:keepNext/>
        <w:ind w:firstLine="170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Honorable Concejo Deliberante</w:t>
      </w:r>
    </w:p>
    <w:p w14:paraId="0A3C139F" w14:textId="77777777" w:rsidR="001A46EB" w:rsidRDefault="001A46EB" w:rsidP="001A46EB">
      <w:pPr>
        <w:ind w:firstLine="170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Sarmiento 56    -    Chascomús</w:t>
      </w:r>
    </w:p>
    <w:p w14:paraId="3DC9737C" w14:textId="77777777" w:rsidR="001A46EB" w:rsidRDefault="001A46EB" w:rsidP="001A46EB">
      <w:pPr>
        <w:ind w:firstLine="170"/>
        <w:rPr>
          <w:color w:val="000000"/>
          <w:sz w:val="22"/>
          <w:szCs w:val="22"/>
        </w:rPr>
      </w:pPr>
      <w:bookmarkStart w:id="1" w:name="_30j0zll" w:colFirst="0" w:colLast="0"/>
      <w:bookmarkEnd w:id="1"/>
      <w:r>
        <w:rPr>
          <w:b/>
          <w:color w:val="000000"/>
          <w:sz w:val="22"/>
          <w:szCs w:val="22"/>
        </w:rPr>
        <w:t xml:space="preserve">                     Bloques Unión por la Patria/UXCH - Unión por la Patria/PJ</w:t>
      </w:r>
    </w:p>
    <w:p w14:paraId="746022C7" w14:textId="77777777" w:rsidR="001A46EB" w:rsidRDefault="001A46EB" w:rsidP="001A46EB">
      <w:pPr>
        <w:ind w:firstLine="170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“2024: Año del 225° Aniversario del fallecimiento del fundador de Chascomús –</w:t>
      </w:r>
    </w:p>
    <w:p w14:paraId="2723181E" w14:textId="77777777" w:rsidR="001A46EB" w:rsidRDefault="001A46EB" w:rsidP="001A46EB">
      <w:pPr>
        <w:ind w:firstLine="170"/>
        <w:jc w:val="center"/>
        <w:rPr>
          <w:rFonts w:ascii="Cambria" w:eastAsia="Cambria" w:hAnsi="Cambria" w:cs="Cambria"/>
          <w:sz w:val="24"/>
          <w:szCs w:val="24"/>
        </w:rPr>
      </w:pPr>
      <w:r>
        <w:rPr>
          <w:b/>
          <w:color w:val="000000"/>
          <w:sz w:val="22"/>
          <w:szCs w:val="22"/>
        </w:rPr>
        <w:t>Pedro Nicolás Escribano”</w:t>
      </w:r>
    </w:p>
    <w:p w14:paraId="0860F910" w14:textId="77777777" w:rsidR="001A46EB" w:rsidRDefault="001A46EB" w:rsidP="001A46EB">
      <w:pPr>
        <w:ind w:firstLine="170"/>
        <w:jc w:val="center"/>
        <w:rPr>
          <w:rFonts w:ascii="Cambria" w:eastAsia="Cambria" w:hAnsi="Cambria" w:cs="Cambria"/>
          <w:sz w:val="24"/>
          <w:szCs w:val="24"/>
        </w:rPr>
      </w:pPr>
      <w:r>
        <w:rPr>
          <w:b/>
          <w:color w:val="000000"/>
          <w:sz w:val="22"/>
          <w:szCs w:val="22"/>
        </w:rPr>
        <w:t xml:space="preserve"> </w:t>
      </w:r>
    </w:p>
    <w:p w14:paraId="0B3F9D34" w14:textId="77777777" w:rsidR="001A46EB" w:rsidRDefault="001A46EB" w:rsidP="001A46EB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</w:rPr>
      </w:pPr>
    </w:p>
    <w:p w14:paraId="13FC4F4A" w14:textId="57940D48" w:rsidR="001A46EB" w:rsidRPr="003D2298" w:rsidRDefault="001A46EB" w:rsidP="001A46EB">
      <w:pPr>
        <w:ind w:firstLine="170"/>
        <w:jc w:val="center"/>
        <w:rPr>
          <w:rFonts w:ascii="Arial" w:eastAsia="Arial" w:hAnsi="Arial" w:cs="Arial"/>
          <w:sz w:val="24"/>
          <w:szCs w:val="24"/>
        </w:rPr>
      </w:pPr>
      <w:r w:rsidRPr="003D2298">
        <w:rPr>
          <w:rFonts w:ascii="Arial" w:eastAsia="Arial" w:hAnsi="Arial" w:cs="Arial"/>
          <w:sz w:val="24"/>
          <w:szCs w:val="24"/>
        </w:rPr>
        <w:t xml:space="preserve">                                                     Chascomús </w:t>
      </w:r>
      <w:r w:rsidR="005A4042">
        <w:rPr>
          <w:rFonts w:ascii="Arial" w:eastAsia="Arial" w:hAnsi="Arial" w:cs="Arial"/>
          <w:sz w:val="24"/>
          <w:szCs w:val="24"/>
        </w:rPr>
        <w:t>07</w:t>
      </w:r>
      <w:r w:rsidR="00241FE9" w:rsidRPr="003D2298">
        <w:rPr>
          <w:rFonts w:ascii="Arial" w:eastAsia="Arial" w:hAnsi="Arial" w:cs="Arial"/>
          <w:sz w:val="24"/>
          <w:szCs w:val="24"/>
        </w:rPr>
        <w:t xml:space="preserve"> de </w:t>
      </w:r>
      <w:r w:rsidR="005A4042">
        <w:rPr>
          <w:rFonts w:ascii="Arial" w:eastAsia="Arial" w:hAnsi="Arial" w:cs="Arial"/>
          <w:sz w:val="24"/>
          <w:szCs w:val="24"/>
        </w:rPr>
        <w:t>OCTUBRE</w:t>
      </w:r>
      <w:r w:rsidRPr="003D2298">
        <w:rPr>
          <w:rFonts w:ascii="Arial" w:eastAsia="Arial" w:hAnsi="Arial" w:cs="Arial"/>
          <w:sz w:val="24"/>
          <w:szCs w:val="24"/>
        </w:rPr>
        <w:t xml:space="preserve"> del 202</w:t>
      </w:r>
      <w:r w:rsidR="00AD5C68">
        <w:rPr>
          <w:rFonts w:ascii="Arial" w:eastAsia="Arial" w:hAnsi="Arial" w:cs="Arial"/>
          <w:sz w:val="24"/>
          <w:szCs w:val="24"/>
        </w:rPr>
        <w:t>5</w:t>
      </w:r>
    </w:p>
    <w:p w14:paraId="517A8B12" w14:textId="77777777" w:rsidR="001A46EB" w:rsidRPr="003D2298" w:rsidRDefault="001A46EB" w:rsidP="001A46EB">
      <w:pPr>
        <w:ind w:firstLine="170"/>
        <w:jc w:val="center"/>
        <w:rPr>
          <w:rFonts w:ascii="Arial" w:eastAsia="Arial" w:hAnsi="Arial" w:cs="Arial"/>
          <w:sz w:val="24"/>
          <w:szCs w:val="24"/>
        </w:rPr>
      </w:pPr>
    </w:p>
    <w:p w14:paraId="65360C6D" w14:textId="77777777" w:rsidR="001A46EB" w:rsidRPr="003D2298" w:rsidRDefault="001A46EB" w:rsidP="001A46EB">
      <w:pPr>
        <w:ind w:firstLine="170"/>
        <w:jc w:val="center"/>
        <w:rPr>
          <w:rFonts w:ascii="Arial" w:eastAsia="Arial" w:hAnsi="Arial" w:cs="Arial"/>
          <w:sz w:val="24"/>
          <w:szCs w:val="24"/>
        </w:rPr>
      </w:pPr>
    </w:p>
    <w:p w14:paraId="65879819" w14:textId="77777777" w:rsidR="001A46EB" w:rsidRPr="003D2298" w:rsidRDefault="001A46EB" w:rsidP="001A46EB">
      <w:pPr>
        <w:ind w:firstLine="170"/>
        <w:jc w:val="center"/>
        <w:rPr>
          <w:rFonts w:ascii="Arial" w:eastAsia="Arial" w:hAnsi="Arial" w:cs="Arial"/>
          <w:sz w:val="24"/>
          <w:szCs w:val="24"/>
        </w:rPr>
      </w:pPr>
    </w:p>
    <w:p w14:paraId="1DE2E381" w14:textId="77777777" w:rsidR="001A46EB" w:rsidRPr="003D2298" w:rsidRDefault="001A46EB" w:rsidP="001A46EB">
      <w:pPr>
        <w:ind w:firstLine="170"/>
        <w:rPr>
          <w:rFonts w:ascii="Arial" w:eastAsia="Arial" w:hAnsi="Arial" w:cs="Arial"/>
          <w:b/>
          <w:bCs/>
          <w:sz w:val="24"/>
          <w:szCs w:val="24"/>
        </w:rPr>
      </w:pPr>
      <w:r w:rsidRPr="003D2298">
        <w:rPr>
          <w:rFonts w:ascii="Arial" w:eastAsia="Arial" w:hAnsi="Arial" w:cs="Arial"/>
          <w:b/>
          <w:bCs/>
          <w:sz w:val="24"/>
          <w:szCs w:val="24"/>
        </w:rPr>
        <w:t>Sr. Presidente del</w:t>
      </w:r>
    </w:p>
    <w:p w14:paraId="243E9F56" w14:textId="77777777" w:rsidR="001A46EB" w:rsidRPr="003D2298" w:rsidRDefault="001A46EB" w:rsidP="001A46EB">
      <w:pPr>
        <w:ind w:firstLine="170"/>
        <w:rPr>
          <w:rFonts w:ascii="Arial" w:eastAsia="Arial" w:hAnsi="Arial" w:cs="Arial"/>
          <w:b/>
          <w:bCs/>
          <w:sz w:val="24"/>
          <w:szCs w:val="24"/>
        </w:rPr>
      </w:pPr>
      <w:r w:rsidRPr="003D2298">
        <w:rPr>
          <w:rFonts w:ascii="Arial" w:eastAsia="Arial" w:hAnsi="Arial" w:cs="Arial"/>
          <w:b/>
          <w:bCs/>
          <w:sz w:val="24"/>
          <w:szCs w:val="24"/>
        </w:rPr>
        <w:t>Honorable Concejo Deliberante</w:t>
      </w:r>
    </w:p>
    <w:p w14:paraId="1173670F" w14:textId="77777777" w:rsidR="001A46EB" w:rsidRPr="003D2298" w:rsidRDefault="001A46EB" w:rsidP="001A46EB">
      <w:pPr>
        <w:ind w:firstLine="170"/>
        <w:rPr>
          <w:rFonts w:ascii="Arial" w:eastAsia="Arial" w:hAnsi="Arial" w:cs="Arial"/>
          <w:b/>
          <w:bCs/>
          <w:sz w:val="24"/>
          <w:szCs w:val="24"/>
        </w:rPr>
      </w:pPr>
      <w:r w:rsidRPr="003D2298">
        <w:rPr>
          <w:rFonts w:ascii="Arial" w:eastAsia="Arial" w:hAnsi="Arial" w:cs="Arial"/>
          <w:b/>
          <w:bCs/>
          <w:sz w:val="24"/>
          <w:szCs w:val="24"/>
        </w:rPr>
        <w:t>ANDRES SANUCCI</w:t>
      </w:r>
    </w:p>
    <w:p w14:paraId="293D804A" w14:textId="77777777" w:rsidR="001A46EB" w:rsidRPr="003D2298" w:rsidRDefault="001A46EB" w:rsidP="001A46EB">
      <w:pPr>
        <w:spacing w:after="160" w:line="259" w:lineRule="auto"/>
        <w:ind w:left="0"/>
        <w:rPr>
          <w:rFonts w:ascii="Arial" w:eastAsia="Arial" w:hAnsi="Arial" w:cs="Arial"/>
          <w:sz w:val="24"/>
          <w:szCs w:val="24"/>
        </w:rPr>
      </w:pPr>
    </w:p>
    <w:p w14:paraId="5A15EA3A" w14:textId="77777777" w:rsidR="001A46EB" w:rsidRPr="003D2298" w:rsidRDefault="001A46EB" w:rsidP="001A46EB">
      <w:pPr>
        <w:ind w:left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BF19450" w14:textId="7E9507AD" w:rsidR="001062B9" w:rsidRPr="001062B9" w:rsidRDefault="001A46EB" w:rsidP="00E76561">
      <w:pPr>
        <w:ind w:left="0" w:firstLine="708"/>
        <w:jc w:val="both"/>
        <w:rPr>
          <w:rFonts w:ascii="Arial" w:eastAsia="Arial" w:hAnsi="Arial" w:cs="Arial"/>
          <w:sz w:val="24"/>
          <w:szCs w:val="24"/>
        </w:rPr>
      </w:pPr>
      <w:r w:rsidRPr="003D2298">
        <w:rPr>
          <w:rFonts w:ascii="Arial" w:eastAsia="Arial" w:hAnsi="Arial" w:cs="Arial"/>
          <w:b/>
          <w:color w:val="000000"/>
          <w:sz w:val="24"/>
          <w:szCs w:val="24"/>
        </w:rPr>
        <w:t>TÍTULO:</w:t>
      </w:r>
      <w:r w:rsidRPr="003D2298">
        <w:rPr>
          <w:rFonts w:ascii="Arial" w:eastAsia="Arial" w:hAnsi="Arial" w:cs="Arial"/>
          <w:sz w:val="24"/>
          <w:szCs w:val="24"/>
        </w:rPr>
        <w:t xml:space="preserve"> </w:t>
      </w:r>
      <w:r w:rsidR="00101FD0">
        <w:rPr>
          <w:rFonts w:ascii="Arial" w:eastAsia="Arial" w:hAnsi="Arial" w:cs="Arial"/>
          <w:sz w:val="24"/>
          <w:szCs w:val="24"/>
        </w:rPr>
        <w:t>EXPRESAMOS PREOCUPACION</w:t>
      </w:r>
      <w:r w:rsidR="00E76561">
        <w:rPr>
          <w:rFonts w:ascii="Arial" w:eastAsia="Arial" w:hAnsi="Arial" w:cs="Arial"/>
          <w:sz w:val="24"/>
          <w:szCs w:val="24"/>
        </w:rPr>
        <w:t xml:space="preserve"> Y REPUDIO POR LOS HECHOS DE PUBLICO CONOCIMIENTO POR LOS VINCULOS DEL </w:t>
      </w:r>
      <w:r w:rsidR="00E76561" w:rsidRPr="005A4042">
        <w:rPr>
          <w:rFonts w:ascii="Arial" w:hAnsi="Arial" w:cs="Arial"/>
          <w:sz w:val="24"/>
          <w:szCs w:val="24"/>
          <w:lang w:eastAsia="es-MX"/>
        </w:rPr>
        <w:t>EL EX-CANDIDATO A DIPUTADO NACIONAL</w:t>
      </w:r>
      <w:r w:rsidR="00E76561">
        <w:rPr>
          <w:rFonts w:ascii="Arial" w:hAnsi="Arial" w:cs="Arial"/>
          <w:sz w:val="24"/>
          <w:szCs w:val="24"/>
          <w:lang w:eastAsia="es-MX"/>
        </w:rPr>
        <w:t xml:space="preserve"> DE LA LIBERTAD AVANZA</w:t>
      </w:r>
      <w:r w:rsidR="00E76561" w:rsidRPr="005A4042">
        <w:rPr>
          <w:rFonts w:ascii="Arial" w:hAnsi="Arial" w:cs="Arial"/>
          <w:sz w:val="24"/>
          <w:szCs w:val="24"/>
          <w:lang w:eastAsia="es-MX"/>
        </w:rPr>
        <w:t xml:space="preserve"> </w:t>
      </w:r>
      <w:r w:rsidR="00E76561" w:rsidRPr="005A4042">
        <w:rPr>
          <w:rFonts w:ascii="Arial" w:hAnsi="Arial" w:cs="Arial"/>
          <w:b/>
          <w:bCs/>
          <w:sz w:val="24"/>
          <w:szCs w:val="24"/>
          <w:lang w:eastAsia="es-MX"/>
        </w:rPr>
        <w:t>JOSÉ LUIS ESPERT</w:t>
      </w:r>
      <w:r w:rsidR="00E76561" w:rsidRPr="005A4042">
        <w:rPr>
          <w:rFonts w:ascii="Arial" w:hAnsi="Arial" w:cs="Arial"/>
          <w:sz w:val="24"/>
          <w:szCs w:val="24"/>
          <w:lang w:eastAsia="es-MX"/>
        </w:rPr>
        <w:t xml:space="preserve"> </w:t>
      </w:r>
      <w:r w:rsidR="00E76561">
        <w:rPr>
          <w:rFonts w:ascii="Arial" w:hAnsi="Arial" w:cs="Arial"/>
          <w:sz w:val="24"/>
          <w:szCs w:val="24"/>
          <w:lang w:eastAsia="es-MX"/>
        </w:rPr>
        <w:t>CON EL NARCOTRAFICO</w:t>
      </w:r>
    </w:p>
    <w:p w14:paraId="6DD39701" w14:textId="77777777" w:rsidR="001062B9" w:rsidRPr="001062B9" w:rsidRDefault="001062B9" w:rsidP="001062B9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47CB279F" w14:textId="065CC804" w:rsidR="005A4042" w:rsidRPr="005A4042" w:rsidRDefault="005B6D8D" w:rsidP="005A4042">
      <w:pPr>
        <w:pStyle w:val="NormalWeb"/>
      </w:pPr>
      <w:r>
        <w:rPr>
          <w:rFonts w:ascii="Arial" w:eastAsia="Arial" w:hAnsi="Arial" w:cs="Arial"/>
          <w:b/>
          <w:bCs/>
        </w:rPr>
        <w:t>VISTO:</w:t>
      </w:r>
    </w:p>
    <w:p w14:paraId="5DC1AE7C" w14:textId="5F34C89C" w:rsidR="005A4042" w:rsidRPr="005A4042" w:rsidRDefault="005A4042" w:rsidP="00E76561">
      <w:pPr>
        <w:spacing w:before="100" w:beforeAutospacing="1" w:after="100" w:afterAutospacing="1" w:line="360" w:lineRule="auto"/>
        <w:ind w:left="0" w:firstLine="708"/>
        <w:jc w:val="both"/>
        <w:rPr>
          <w:rFonts w:ascii="Arial" w:eastAsia="Arial" w:hAnsi="Arial" w:cs="Arial"/>
          <w:sz w:val="24"/>
          <w:szCs w:val="24"/>
        </w:rPr>
      </w:pPr>
      <w:r w:rsidRPr="005A4042">
        <w:rPr>
          <w:rFonts w:ascii="Arial" w:eastAsia="Arial" w:hAnsi="Arial" w:cs="Arial"/>
          <w:sz w:val="24"/>
          <w:szCs w:val="24"/>
        </w:rPr>
        <w:t xml:space="preserve">Las publicaciones periodísticas de conocimiento público que dan cuenta de los vínculos del ex-candidato a Diputado Nacional José Luis </w:t>
      </w:r>
      <w:proofErr w:type="spellStart"/>
      <w:r w:rsidRPr="005A4042">
        <w:rPr>
          <w:rFonts w:ascii="Arial" w:eastAsia="Arial" w:hAnsi="Arial" w:cs="Arial"/>
          <w:sz w:val="24"/>
          <w:szCs w:val="24"/>
        </w:rPr>
        <w:t>Espert</w:t>
      </w:r>
      <w:proofErr w:type="spellEnd"/>
      <w:r w:rsidRPr="005A4042">
        <w:rPr>
          <w:rFonts w:ascii="Arial" w:eastAsia="Arial" w:hAnsi="Arial" w:cs="Arial"/>
          <w:sz w:val="24"/>
          <w:szCs w:val="24"/>
        </w:rPr>
        <w:t xml:space="preserve"> </w:t>
      </w:r>
      <w:r w:rsidRPr="00E76561">
        <w:rPr>
          <w:rFonts w:ascii="Arial" w:eastAsia="Arial" w:hAnsi="Arial" w:cs="Arial"/>
          <w:sz w:val="24"/>
          <w:szCs w:val="24"/>
        </w:rPr>
        <w:t xml:space="preserve">de La Libertad Avanza, </w:t>
      </w:r>
      <w:r w:rsidRPr="005A4042">
        <w:rPr>
          <w:rFonts w:ascii="Arial" w:eastAsia="Arial" w:hAnsi="Arial" w:cs="Arial"/>
          <w:sz w:val="24"/>
          <w:szCs w:val="24"/>
        </w:rPr>
        <w:t>con el empresario Federico “Fred” Machado, detenido en Estados Unidos por causas de narcotráfico</w:t>
      </w:r>
      <w:r w:rsidR="00E22B4E" w:rsidRPr="00E76561">
        <w:rPr>
          <w:rFonts w:ascii="Arial" w:eastAsia="Arial" w:hAnsi="Arial" w:cs="Arial"/>
          <w:sz w:val="24"/>
          <w:szCs w:val="24"/>
        </w:rPr>
        <w:t>.</w:t>
      </w:r>
    </w:p>
    <w:p w14:paraId="6A4FB4FE" w14:textId="77777777" w:rsidR="005A4042" w:rsidRPr="005A4042" w:rsidRDefault="005A4042" w:rsidP="005A4042">
      <w:pPr>
        <w:spacing w:before="100" w:beforeAutospacing="1" w:after="100" w:afterAutospacing="1"/>
        <w:ind w:left="0"/>
        <w:rPr>
          <w:sz w:val="24"/>
          <w:szCs w:val="24"/>
          <w:lang w:eastAsia="es-MX"/>
        </w:rPr>
      </w:pPr>
      <w:r w:rsidRPr="005A4042">
        <w:rPr>
          <w:b/>
          <w:bCs/>
          <w:sz w:val="24"/>
          <w:szCs w:val="24"/>
          <w:lang w:eastAsia="es-MX"/>
        </w:rPr>
        <w:t>CONSIDERANDO:</w:t>
      </w:r>
    </w:p>
    <w:p w14:paraId="0EDF6E56" w14:textId="77777777" w:rsidR="005A4042" w:rsidRDefault="005A4042" w:rsidP="005A4042">
      <w:pPr>
        <w:spacing w:line="360" w:lineRule="auto"/>
        <w:ind w:left="0" w:firstLine="708"/>
        <w:jc w:val="both"/>
        <w:rPr>
          <w:rFonts w:ascii="Arial" w:eastAsia="Arial" w:hAnsi="Arial" w:cs="Arial"/>
          <w:sz w:val="24"/>
          <w:szCs w:val="24"/>
        </w:rPr>
      </w:pPr>
      <w:r w:rsidRPr="005A4042">
        <w:rPr>
          <w:rFonts w:ascii="Arial" w:eastAsia="Arial" w:hAnsi="Arial" w:cs="Arial"/>
          <w:sz w:val="24"/>
          <w:szCs w:val="24"/>
        </w:rPr>
        <w:t xml:space="preserve">Que el Señor José Luis </w:t>
      </w:r>
      <w:proofErr w:type="spellStart"/>
      <w:r w:rsidRPr="005A4042">
        <w:rPr>
          <w:rFonts w:ascii="Arial" w:eastAsia="Arial" w:hAnsi="Arial" w:cs="Arial"/>
          <w:sz w:val="24"/>
          <w:szCs w:val="24"/>
        </w:rPr>
        <w:t>Espert</w:t>
      </w:r>
      <w:proofErr w:type="spellEnd"/>
      <w:r w:rsidRPr="005A4042">
        <w:rPr>
          <w:rFonts w:ascii="Arial" w:eastAsia="Arial" w:hAnsi="Arial" w:cs="Arial"/>
          <w:sz w:val="24"/>
          <w:szCs w:val="24"/>
        </w:rPr>
        <w:t xml:space="preserve"> admitió haber utilizado aeronaves vinculadas a Machado para traslados de campaña en 2019, y haber recibido una transferencia de USD $200.000 de una empresa ligada al empresario, aunque alegó desconocer las actividades ilícitas de Machado en ese momento y que el pago correspondía a servicios profesionales privados;</w:t>
      </w:r>
    </w:p>
    <w:p w14:paraId="23A78C51" w14:textId="77777777" w:rsidR="005A4042" w:rsidRPr="005A4042" w:rsidRDefault="005A4042" w:rsidP="005A4042">
      <w:pPr>
        <w:spacing w:line="360" w:lineRule="auto"/>
        <w:ind w:left="0" w:firstLine="708"/>
        <w:jc w:val="both"/>
        <w:rPr>
          <w:rFonts w:ascii="Arial" w:eastAsia="Arial" w:hAnsi="Arial" w:cs="Arial"/>
          <w:sz w:val="24"/>
          <w:szCs w:val="24"/>
        </w:rPr>
      </w:pPr>
    </w:p>
    <w:p w14:paraId="2C988899" w14:textId="149B875E" w:rsidR="005A4042" w:rsidRPr="005A4042" w:rsidRDefault="005A4042" w:rsidP="005A4042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 w:rsidRPr="005A4042">
        <w:rPr>
          <w:rFonts w:ascii="Arial" w:eastAsia="Arial" w:hAnsi="Arial" w:cs="Arial"/>
          <w:sz w:val="24"/>
          <w:szCs w:val="24"/>
        </w:rPr>
        <w:t xml:space="preserve">Que, a raíz del escándalo institucional generado y las acusaciones por el origen de esos fondos, el Señor </w:t>
      </w:r>
      <w:proofErr w:type="spellStart"/>
      <w:r w:rsidRPr="005A4042">
        <w:rPr>
          <w:rFonts w:ascii="Arial" w:eastAsia="Arial" w:hAnsi="Arial" w:cs="Arial"/>
          <w:sz w:val="24"/>
          <w:szCs w:val="24"/>
        </w:rPr>
        <w:t>Espert</w:t>
      </w:r>
      <w:proofErr w:type="spellEnd"/>
      <w:r w:rsidRPr="005A4042">
        <w:rPr>
          <w:rFonts w:ascii="Arial" w:eastAsia="Arial" w:hAnsi="Arial" w:cs="Arial"/>
          <w:sz w:val="24"/>
          <w:szCs w:val="24"/>
        </w:rPr>
        <w:t xml:space="preserve"> presentó su renuncia a la candidatura a </w:t>
      </w:r>
      <w:r w:rsidRPr="005A4042">
        <w:rPr>
          <w:rFonts w:ascii="Arial" w:eastAsia="Arial" w:hAnsi="Arial" w:cs="Arial"/>
          <w:sz w:val="24"/>
          <w:szCs w:val="24"/>
        </w:rPr>
        <w:lastRenderedPageBreak/>
        <w:t>Diputado Nacional por la Provincia de Buenos Aires el 5 de octubre de 2025, la cual fue aceptada por el Presidente de la Nación Javier Milei;</w:t>
      </w:r>
    </w:p>
    <w:p w14:paraId="02E541B8" w14:textId="77777777" w:rsidR="00E76561" w:rsidRDefault="00E76561" w:rsidP="005A4042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72BD27A0" w14:textId="142C4F27" w:rsidR="005A4042" w:rsidRDefault="005A4042" w:rsidP="005A4042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 w:rsidRPr="005A4042">
        <w:rPr>
          <w:rFonts w:ascii="Arial" w:eastAsia="Arial" w:hAnsi="Arial" w:cs="Arial"/>
          <w:sz w:val="24"/>
          <w:szCs w:val="24"/>
        </w:rPr>
        <w:t>Que estos hechos revisten una extrema gravedad institucional por el potencial ingreso de dinero de origen ilícito, ligado al narcotráfico, en el financiamiento de la política nacional;</w:t>
      </w:r>
    </w:p>
    <w:p w14:paraId="51BD94FA" w14:textId="77777777" w:rsidR="005A4042" w:rsidRDefault="005A4042" w:rsidP="005A4042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5991CF46" w14:textId="4A46540F" w:rsidR="005A4042" w:rsidRPr="005A4042" w:rsidRDefault="005A4042" w:rsidP="005A4042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 w:rsidRPr="005A4042">
        <w:rPr>
          <w:rFonts w:ascii="Arial" w:eastAsia="Arial" w:hAnsi="Arial" w:cs="Arial"/>
          <w:sz w:val="24"/>
          <w:szCs w:val="24"/>
        </w:rPr>
        <w:t xml:space="preserve">Que es deber de este Honorable Concejo Deliberante de Chascomús, en representación de sus </w:t>
      </w:r>
      <w:r w:rsidR="00E76561">
        <w:rPr>
          <w:rFonts w:ascii="Arial" w:eastAsia="Arial" w:hAnsi="Arial" w:cs="Arial"/>
          <w:sz w:val="24"/>
          <w:szCs w:val="24"/>
        </w:rPr>
        <w:t>vecinos</w:t>
      </w:r>
      <w:r w:rsidRPr="005A4042">
        <w:rPr>
          <w:rFonts w:ascii="Arial" w:eastAsia="Arial" w:hAnsi="Arial" w:cs="Arial"/>
          <w:sz w:val="24"/>
          <w:szCs w:val="24"/>
        </w:rPr>
        <w:t>, manifestar su preocupación y repudio ante cualquier hecho que socave las bases institucionales de la República Argentina y que amenace la transparencia en la política y la lucha contra el narcotráfico.</w:t>
      </w:r>
    </w:p>
    <w:p w14:paraId="069DCFB9" w14:textId="77777777" w:rsidR="005A4042" w:rsidRDefault="005A4042" w:rsidP="005A4042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08D6E808" w14:textId="71092358" w:rsidR="005A4042" w:rsidRDefault="005A4042" w:rsidP="005A4042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 w:rsidRPr="005B0498">
        <w:rPr>
          <w:rFonts w:ascii="Arial" w:eastAsia="Arial" w:hAnsi="Arial" w:cs="Arial"/>
          <w:sz w:val="24"/>
          <w:szCs w:val="24"/>
        </w:rPr>
        <w:t xml:space="preserve">Por todo lo expuesto, los concejales del </w:t>
      </w:r>
      <w:r w:rsidRPr="00AD5C68">
        <w:rPr>
          <w:rFonts w:ascii="Arial" w:eastAsia="Arial" w:hAnsi="Arial" w:cs="Arial"/>
          <w:b/>
          <w:bCs/>
          <w:sz w:val="24"/>
          <w:szCs w:val="24"/>
        </w:rPr>
        <w:t>BLOQUE de UP-PJ y UP-UXCH</w:t>
      </w:r>
      <w:r w:rsidRPr="005B0498">
        <w:rPr>
          <w:rFonts w:ascii="Arial" w:eastAsia="Arial" w:hAnsi="Arial" w:cs="Arial"/>
          <w:sz w:val="24"/>
          <w:szCs w:val="24"/>
        </w:rPr>
        <w:t xml:space="preserve"> propone para su tratamiento y sanción del siguiente:</w:t>
      </w:r>
    </w:p>
    <w:p w14:paraId="258E507E" w14:textId="77777777" w:rsidR="005A4042" w:rsidRPr="001062B9" w:rsidRDefault="005A4042" w:rsidP="005A4042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37902DA2" w14:textId="77777777" w:rsidR="005A4042" w:rsidRPr="005B6D8D" w:rsidRDefault="005A4042" w:rsidP="005A4042">
      <w:pPr>
        <w:spacing w:line="360" w:lineRule="auto"/>
        <w:ind w:left="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PROYECTO DE </w:t>
      </w:r>
      <w:r w:rsidRPr="005B6D8D">
        <w:rPr>
          <w:rFonts w:ascii="Arial" w:eastAsia="Arial" w:hAnsi="Arial" w:cs="Arial"/>
          <w:b/>
          <w:bCs/>
          <w:sz w:val="24"/>
          <w:szCs w:val="24"/>
        </w:rPr>
        <w:t>RESOLUCIÓN</w:t>
      </w:r>
    </w:p>
    <w:p w14:paraId="3985AB13" w14:textId="25B8E691" w:rsidR="005A4042" w:rsidRPr="005A4042" w:rsidRDefault="005A4042" w:rsidP="00E76561">
      <w:pPr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sz w:val="24"/>
          <w:szCs w:val="24"/>
          <w:lang w:eastAsia="es-MX"/>
        </w:rPr>
      </w:pPr>
      <w:r w:rsidRPr="005A4042">
        <w:rPr>
          <w:rFonts w:ascii="Arial" w:hAnsi="Arial" w:cs="Arial"/>
          <w:b/>
          <w:bCs/>
          <w:sz w:val="24"/>
          <w:szCs w:val="24"/>
          <w:lang w:eastAsia="es-MX"/>
        </w:rPr>
        <w:t>Artículo 1º:</w:t>
      </w:r>
      <w:r w:rsidRPr="005A4042">
        <w:rPr>
          <w:rFonts w:ascii="Arial" w:hAnsi="Arial" w:cs="Arial"/>
          <w:sz w:val="24"/>
          <w:szCs w:val="24"/>
          <w:lang w:eastAsia="es-MX"/>
        </w:rPr>
        <w:t xml:space="preserve"> </w:t>
      </w:r>
      <w:r w:rsidRPr="005A4042">
        <w:rPr>
          <w:rFonts w:ascii="Arial" w:hAnsi="Arial" w:cs="Arial"/>
          <w:b/>
          <w:bCs/>
          <w:sz w:val="24"/>
          <w:szCs w:val="24"/>
          <w:lang w:eastAsia="es-MX"/>
        </w:rPr>
        <w:t>EXPRESAR</w:t>
      </w:r>
      <w:r w:rsidRPr="005A4042">
        <w:rPr>
          <w:rFonts w:ascii="Arial" w:hAnsi="Arial" w:cs="Arial"/>
          <w:sz w:val="24"/>
          <w:szCs w:val="24"/>
          <w:lang w:eastAsia="es-MX"/>
        </w:rPr>
        <w:t xml:space="preserve"> la profunda </w:t>
      </w:r>
      <w:r w:rsidRPr="005A4042">
        <w:rPr>
          <w:rFonts w:ascii="Arial" w:hAnsi="Arial" w:cs="Arial"/>
          <w:b/>
          <w:bCs/>
          <w:sz w:val="24"/>
          <w:szCs w:val="24"/>
          <w:lang w:eastAsia="es-MX"/>
        </w:rPr>
        <w:t>preocupación</w:t>
      </w:r>
      <w:r w:rsidRPr="005A4042">
        <w:rPr>
          <w:rFonts w:ascii="Arial" w:hAnsi="Arial" w:cs="Arial"/>
          <w:sz w:val="24"/>
          <w:szCs w:val="24"/>
          <w:lang w:eastAsia="es-MX"/>
        </w:rPr>
        <w:t xml:space="preserve"> </w:t>
      </w:r>
      <w:r w:rsidR="00E76561" w:rsidRPr="00E76561">
        <w:rPr>
          <w:rFonts w:ascii="Arial" w:hAnsi="Arial" w:cs="Arial"/>
          <w:b/>
          <w:bCs/>
          <w:sz w:val="24"/>
          <w:szCs w:val="24"/>
          <w:lang w:eastAsia="es-MX"/>
        </w:rPr>
        <w:t xml:space="preserve">y repudio </w:t>
      </w:r>
      <w:r w:rsidRPr="005A4042">
        <w:rPr>
          <w:rFonts w:ascii="Arial" w:hAnsi="Arial" w:cs="Arial"/>
          <w:sz w:val="24"/>
          <w:szCs w:val="24"/>
          <w:lang w:eastAsia="es-MX"/>
        </w:rPr>
        <w:t>de este Honorable Cuerpo por los vínculos mantenidos entre el ex-candidato a Diputado Nacional</w:t>
      </w:r>
      <w:r w:rsidR="00101FD0">
        <w:rPr>
          <w:rFonts w:ascii="Arial" w:hAnsi="Arial" w:cs="Arial"/>
          <w:sz w:val="24"/>
          <w:szCs w:val="24"/>
          <w:lang w:eastAsia="es-MX"/>
        </w:rPr>
        <w:t xml:space="preserve"> de La Libertad avanza</w:t>
      </w:r>
      <w:r w:rsidRPr="005A4042">
        <w:rPr>
          <w:rFonts w:ascii="Arial" w:hAnsi="Arial" w:cs="Arial"/>
          <w:sz w:val="24"/>
          <w:szCs w:val="24"/>
          <w:lang w:eastAsia="es-MX"/>
        </w:rPr>
        <w:t xml:space="preserve"> </w:t>
      </w:r>
      <w:r w:rsidRPr="005A4042">
        <w:rPr>
          <w:rFonts w:ascii="Arial" w:hAnsi="Arial" w:cs="Arial"/>
          <w:b/>
          <w:bCs/>
          <w:sz w:val="24"/>
          <w:szCs w:val="24"/>
          <w:lang w:eastAsia="es-MX"/>
        </w:rPr>
        <w:t xml:space="preserve">José Luis </w:t>
      </w:r>
      <w:proofErr w:type="spellStart"/>
      <w:r w:rsidRPr="005A4042">
        <w:rPr>
          <w:rFonts w:ascii="Arial" w:hAnsi="Arial" w:cs="Arial"/>
          <w:b/>
          <w:bCs/>
          <w:sz w:val="24"/>
          <w:szCs w:val="24"/>
          <w:lang w:eastAsia="es-MX"/>
        </w:rPr>
        <w:t>Espert</w:t>
      </w:r>
      <w:proofErr w:type="spellEnd"/>
      <w:r w:rsidRPr="005A4042">
        <w:rPr>
          <w:rFonts w:ascii="Arial" w:hAnsi="Arial" w:cs="Arial"/>
          <w:sz w:val="24"/>
          <w:szCs w:val="24"/>
          <w:lang w:eastAsia="es-MX"/>
        </w:rPr>
        <w:t xml:space="preserve"> y el empresario </w:t>
      </w:r>
      <w:r w:rsidRPr="005A4042">
        <w:rPr>
          <w:rFonts w:ascii="Arial" w:hAnsi="Arial" w:cs="Arial"/>
          <w:b/>
          <w:bCs/>
          <w:sz w:val="24"/>
          <w:szCs w:val="24"/>
          <w:lang w:eastAsia="es-MX"/>
        </w:rPr>
        <w:t>Federico “Fred” Machado</w:t>
      </w:r>
      <w:r w:rsidRPr="005A4042">
        <w:rPr>
          <w:rFonts w:ascii="Arial" w:hAnsi="Arial" w:cs="Arial"/>
          <w:sz w:val="24"/>
          <w:szCs w:val="24"/>
          <w:lang w:eastAsia="es-MX"/>
        </w:rPr>
        <w:t xml:space="preserve">, acusado de narcotráfico, y la consecuente </w:t>
      </w:r>
      <w:r w:rsidRPr="005A4042">
        <w:rPr>
          <w:rFonts w:ascii="Arial" w:hAnsi="Arial" w:cs="Arial"/>
          <w:b/>
          <w:bCs/>
          <w:sz w:val="24"/>
          <w:szCs w:val="24"/>
          <w:lang w:eastAsia="es-MX"/>
        </w:rPr>
        <w:t>renuncia</w:t>
      </w:r>
      <w:r w:rsidRPr="005A4042">
        <w:rPr>
          <w:rFonts w:ascii="Arial" w:hAnsi="Arial" w:cs="Arial"/>
          <w:sz w:val="24"/>
          <w:szCs w:val="24"/>
          <w:lang w:eastAsia="es-MX"/>
        </w:rPr>
        <w:t xml:space="preserve"> de </w:t>
      </w:r>
      <w:proofErr w:type="spellStart"/>
      <w:r w:rsidRPr="005A4042">
        <w:rPr>
          <w:rFonts w:ascii="Arial" w:hAnsi="Arial" w:cs="Arial"/>
          <w:sz w:val="24"/>
          <w:szCs w:val="24"/>
          <w:lang w:eastAsia="es-MX"/>
        </w:rPr>
        <w:t>Espert</w:t>
      </w:r>
      <w:proofErr w:type="spellEnd"/>
      <w:r w:rsidRPr="005A4042">
        <w:rPr>
          <w:rFonts w:ascii="Arial" w:hAnsi="Arial" w:cs="Arial"/>
          <w:sz w:val="24"/>
          <w:szCs w:val="24"/>
          <w:lang w:eastAsia="es-MX"/>
        </w:rPr>
        <w:t xml:space="preserve"> a su candidatura, como evidencia de la </w:t>
      </w:r>
      <w:r w:rsidRPr="005A4042">
        <w:rPr>
          <w:rFonts w:ascii="Arial" w:hAnsi="Arial" w:cs="Arial"/>
          <w:b/>
          <w:bCs/>
          <w:sz w:val="24"/>
          <w:szCs w:val="24"/>
          <w:lang w:eastAsia="es-MX"/>
        </w:rPr>
        <w:t>gravedad de los hechos</w:t>
      </w:r>
      <w:r w:rsidRPr="005A4042">
        <w:rPr>
          <w:rFonts w:ascii="Arial" w:hAnsi="Arial" w:cs="Arial"/>
          <w:sz w:val="24"/>
          <w:szCs w:val="24"/>
          <w:lang w:eastAsia="es-MX"/>
        </w:rPr>
        <w:t xml:space="preserve"> que rozan el financiamiento político con fondos de origen ilícito</w:t>
      </w:r>
      <w:r w:rsidR="00E76561">
        <w:rPr>
          <w:rFonts w:ascii="Arial" w:hAnsi="Arial" w:cs="Arial"/>
          <w:sz w:val="24"/>
          <w:szCs w:val="24"/>
          <w:lang w:eastAsia="es-MX"/>
        </w:rPr>
        <w:t xml:space="preserve"> relacionado con el frente electoral La Libertad Avanza</w:t>
      </w:r>
      <w:r w:rsidRPr="005A4042">
        <w:rPr>
          <w:rFonts w:ascii="Arial" w:hAnsi="Arial" w:cs="Arial"/>
          <w:sz w:val="24"/>
          <w:szCs w:val="24"/>
          <w:lang w:eastAsia="es-MX"/>
        </w:rPr>
        <w:t>.</w:t>
      </w:r>
    </w:p>
    <w:p w14:paraId="5800DCAE" w14:textId="57FF678A" w:rsidR="005A4042" w:rsidRPr="005A4042" w:rsidRDefault="005A4042" w:rsidP="00E76561">
      <w:pPr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sz w:val="24"/>
          <w:szCs w:val="24"/>
          <w:lang w:eastAsia="es-MX"/>
        </w:rPr>
      </w:pPr>
      <w:r w:rsidRPr="005A4042">
        <w:rPr>
          <w:rFonts w:ascii="Arial" w:hAnsi="Arial" w:cs="Arial"/>
          <w:b/>
          <w:bCs/>
          <w:sz w:val="24"/>
          <w:szCs w:val="24"/>
          <w:lang w:eastAsia="es-MX"/>
        </w:rPr>
        <w:t>Artículo 2º:</w:t>
      </w:r>
      <w:r w:rsidRPr="005A4042">
        <w:rPr>
          <w:rFonts w:ascii="Arial" w:hAnsi="Arial" w:cs="Arial"/>
          <w:sz w:val="24"/>
          <w:szCs w:val="24"/>
          <w:lang w:eastAsia="es-MX"/>
        </w:rPr>
        <w:t xml:space="preserve"> </w:t>
      </w:r>
      <w:r w:rsidR="00E76561" w:rsidRPr="005A4042">
        <w:rPr>
          <w:rFonts w:ascii="Arial" w:hAnsi="Arial" w:cs="Arial"/>
          <w:b/>
          <w:bCs/>
          <w:sz w:val="24"/>
          <w:szCs w:val="24"/>
          <w:lang w:eastAsia="es-MX"/>
        </w:rPr>
        <w:t>SOLICITAR</w:t>
      </w:r>
      <w:r w:rsidR="00E76561" w:rsidRPr="005A4042">
        <w:rPr>
          <w:rFonts w:ascii="Arial" w:hAnsi="Arial" w:cs="Arial"/>
          <w:sz w:val="24"/>
          <w:szCs w:val="24"/>
          <w:lang w:eastAsia="es-MX"/>
        </w:rPr>
        <w:t xml:space="preserve"> a las autoridades competentes, tanto del Poder Judicial como de los organismos de control, la profundización de las investigaciones pertinentes sobre el origen y destino de los fondos en cuestión, para garantizar la transparencia en la política.</w:t>
      </w:r>
    </w:p>
    <w:p w14:paraId="341EE4D1" w14:textId="1B1DE140" w:rsidR="005A4042" w:rsidRPr="005A4042" w:rsidRDefault="005A4042" w:rsidP="00E76561">
      <w:pPr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sz w:val="24"/>
          <w:szCs w:val="24"/>
          <w:lang w:eastAsia="es-MX"/>
        </w:rPr>
      </w:pPr>
      <w:r w:rsidRPr="005A4042">
        <w:rPr>
          <w:rFonts w:ascii="Arial" w:hAnsi="Arial" w:cs="Arial"/>
          <w:b/>
          <w:bCs/>
          <w:sz w:val="24"/>
          <w:szCs w:val="24"/>
          <w:lang w:eastAsia="es-MX"/>
        </w:rPr>
        <w:t>Artículo 3º:</w:t>
      </w:r>
      <w:r w:rsidRPr="005A4042">
        <w:rPr>
          <w:rFonts w:ascii="Arial" w:hAnsi="Arial" w:cs="Arial"/>
          <w:sz w:val="24"/>
          <w:szCs w:val="24"/>
          <w:lang w:eastAsia="es-MX"/>
        </w:rPr>
        <w:t xml:space="preserve"> </w:t>
      </w:r>
      <w:r w:rsidR="00E76561" w:rsidRPr="005A4042">
        <w:rPr>
          <w:rFonts w:ascii="Arial" w:hAnsi="Arial" w:cs="Arial"/>
          <w:b/>
          <w:bCs/>
          <w:sz w:val="24"/>
          <w:szCs w:val="24"/>
          <w:lang w:eastAsia="es-MX"/>
        </w:rPr>
        <w:t>REMITIR</w:t>
      </w:r>
      <w:r w:rsidR="00E76561" w:rsidRPr="005A4042">
        <w:rPr>
          <w:rFonts w:ascii="Arial" w:hAnsi="Arial" w:cs="Arial"/>
          <w:sz w:val="24"/>
          <w:szCs w:val="24"/>
          <w:lang w:eastAsia="es-MX"/>
        </w:rPr>
        <w:t xml:space="preserve"> copia de la presente Resolución a la Presidencia de la Nación, a las Cámaras del Honorable Congreso Nacional</w:t>
      </w:r>
      <w:r w:rsidR="00E76561" w:rsidRPr="00101FD0">
        <w:rPr>
          <w:rFonts w:ascii="Arial" w:hAnsi="Arial" w:cs="Arial"/>
          <w:sz w:val="24"/>
          <w:szCs w:val="24"/>
          <w:lang w:eastAsia="es-MX"/>
        </w:rPr>
        <w:t>.</w:t>
      </w:r>
    </w:p>
    <w:p w14:paraId="203CE518" w14:textId="073C6A21" w:rsidR="005A4042" w:rsidRPr="005A4042" w:rsidRDefault="005A4042" w:rsidP="00101FD0">
      <w:pPr>
        <w:spacing w:before="100" w:beforeAutospacing="1" w:after="100" w:afterAutospacing="1"/>
        <w:ind w:left="0"/>
        <w:jc w:val="both"/>
        <w:rPr>
          <w:rFonts w:ascii="Arial" w:hAnsi="Arial" w:cs="Arial"/>
          <w:sz w:val="24"/>
          <w:szCs w:val="24"/>
          <w:lang w:eastAsia="es-MX"/>
        </w:rPr>
      </w:pPr>
      <w:r w:rsidRPr="005A4042">
        <w:rPr>
          <w:rFonts w:ascii="Arial" w:hAnsi="Arial" w:cs="Arial"/>
          <w:b/>
          <w:bCs/>
          <w:sz w:val="24"/>
          <w:szCs w:val="24"/>
          <w:lang w:eastAsia="es-MX"/>
        </w:rPr>
        <w:t>Artículo 4º:</w:t>
      </w:r>
      <w:r w:rsidRPr="005A4042">
        <w:rPr>
          <w:rFonts w:ascii="Arial" w:hAnsi="Arial" w:cs="Arial"/>
          <w:sz w:val="24"/>
          <w:szCs w:val="24"/>
          <w:lang w:eastAsia="es-MX"/>
        </w:rPr>
        <w:t xml:space="preserve"> </w:t>
      </w:r>
      <w:r w:rsidR="00E76561" w:rsidRPr="005A4042">
        <w:rPr>
          <w:rFonts w:ascii="Arial" w:hAnsi="Arial" w:cs="Arial"/>
          <w:sz w:val="24"/>
          <w:szCs w:val="24"/>
          <w:lang w:eastAsia="es-MX"/>
        </w:rPr>
        <w:t>De forma.</w:t>
      </w:r>
    </w:p>
    <w:p w14:paraId="6BCDA474" w14:textId="29B04E36" w:rsidR="0087467D" w:rsidRPr="00E76561" w:rsidRDefault="0087467D" w:rsidP="00E76561">
      <w:pPr>
        <w:spacing w:before="100" w:beforeAutospacing="1" w:after="100" w:afterAutospacing="1"/>
        <w:ind w:left="0"/>
        <w:jc w:val="both"/>
        <w:rPr>
          <w:rFonts w:ascii="Arial" w:hAnsi="Arial" w:cs="Arial"/>
          <w:sz w:val="24"/>
          <w:szCs w:val="24"/>
          <w:lang w:eastAsia="es-MX"/>
        </w:rPr>
      </w:pPr>
    </w:p>
    <w:sectPr w:rsidR="0087467D" w:rsidRPr="00E765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tium Basic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0284A"/>
    <w:multiLevelType w:val="multilevel"/>
    <w:tmpl w:val="A954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894FE9"/>
    <w:multiLevelType w:val="multilevel"/>
    <w:tmpl w:val="A698B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6EB"/>
    <w:rsid w:val="000D0D92"/>
    <w:rsid w:val="00101FD0"/>
    <w:rsid w:val="001062B9"/>
    <w:rsid w:val="0012198C"/>
    <w:rsid w:val="001A46EB"/>
    <w:rsid w:val="001E4407"/>
    <w:rsid w:val="00241FE9"/>
    <w:rsid w:val="00262228"/>
    <w:rsid w:val="00285495"/>
    <w:rsid w:val="002D4C73"/>
    <w:rsid w:val="002E4102"/>
    <w:rsid w:val="003C29F4"/>
    <w:rsid w:val="003D2298"/>
    <w:rsid w:val="00442F79"/>
    <w:rsid w:val="00513275"/>
    <w:rsid w:val="00587AC1"/>
    <w:rsid w:val="005A4042"/>
    <w:rsid w:val="005A5C5C"/>
    <w:rsid w:val="005B0498"/>
    <w:rsid w:val="005B6D8D"/>
    <w:rsid w:val="00667272"/>
    <w:rsid w:val="00787C75"/>
    <w:rsid w:val="0087467D"/>
    <w:rsid w:val="008946A6"/>
    <w:rsid w:val="009572D4"/>
    <w:rsid w:val="009A66E8"/>
    <w:rsid w:val="009B6824"/>
    <w:rsid w:val="009F31DB"/>
    <w:rsid w:val="00A60015"/>
    <w:rsid w:val="00AC528C"/>
    <w:rsid w:val="00AD5C68"/>
    <w:rsid w:val="00B21305"/>
    <w:rsid w:val="00B353E2"/>
    <w:rsid w:val="00B922B3"/>
    <w:rsid w:val="00C157EA"/>
    <w:rsid w:val="00C40303"/>
    <w:rsid w:val="00C46999"/>
    <w:rsid w:val="00CE3D8F"/>
    <w:rsid w:val="00E22B4E"/>
    <w:rsid w:val="00E7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C24A1"/>
  <w15:chartTrackingRefBased/>
  <w15:docId w15:val="{8224AEA7-7409-400C-B1DE-B28AD930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EB"/>
    <w:pPr>
      <w:spacing w:after="0" w:line="240" w:lineRule="auto"/>
      <w:ind w:left="170"/>
    </w:pPr>
    <w:rPr>
      <w:rFonts w:ascii="Times New Roman" w:eastAsia="Times New Roman" w:hAnsi="Times New Roman" w:cs="Times New Roman"/>
      <w:kern w:val="0"/>
      <w:sz w:val="20"/>
      <w:szCs w:val="20"/>
      <w:lang w:eastAsia="es-AR"/>
      <w14:ligatures w14:val="none"/>
    </w:rPr>
  </w:style>
  <w:style w:type="paragraph" w:styleId="Ttulo3">
    <w:name w:val="heading 3"/>
    <w:basedOn w:val="Normal"/>
    <w:link w:val="Ttulo3Car"/>
    <w:uiPriority w:val="9"/>
    <w:qFormat/>
    <w:rsid w:val="00B353E2"/>
    <w:pPr>
      <w:spacing w:before="100" w:beforeAutospacing="1" w:after="100" w:afterAutospacing="1"/>
      <w:ind w:left="0"/>
      <w:outlineLvl w:val="2"/>
    </w:pPr>
    <w:rPr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A46EB"/>
    <w:rPr>
      <w:color w:val="0563C1" w:themeColor="hyperlink"/>
      <w:u w:val="single"/>
    </w:rPr>
  </w:style>
  <w:style w:type="character" w:customStyle="1" w:styleId="apple-converted-space">
    <w:name w:val="apple-converted-space"/>
    <w:basedOn w:val="Fuentedeprrafopredeter"/>
    <w:rsid w:val="00B353E2"/>
  </w:style>
  <w:style w:type="character" w:customStyle="1" w:styleId="Ttulo3Car">
    <w:name w:val="Título 3 Car"/>
    <w:basedOn w:val="Fuentedeprrafopredeter"/>
    <w:link w:val="Ttulo3"/>
    <w:uiPriority w:val="9"/>
    <w:rsid w:val="00B353E2"/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B353E2"/>
    <w:pPr>
      <w:spacing w:before="100" w:beforeAutospacing="1" w:after="100" w:afterAutospacing="1"/>
      <w:ind w:left="0"/>
    </w:pPr>
    <w:rPr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AA7EC0-CA7F-4ABE-B245-124314BC4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figueroa</dc:creator>
  <cp:keywords/>
  <dc:description/>
  <cp:lastModifiedBy>SIMM</cp:lastModifiedBy>
  <cp:revision>2</cp:revision>
  <dcterms:created xsi:type="dcterms:W3CDTF">2025-10-07T17:58:00Z</dcterms:created>
  <dcterms:modified xsi:type="dcterms:W3CDTF">2025-10-07T17:58:00Z</dcterms:modified>
</cp:coreProperties>
</file>