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</w:t>
      </w:r>
      <w:r w:rsidR="00C156AA">
        <w:rPr>
          <w:lang w:val="es-ES_tradnl"/>
        </w:rPr>
        <w:t xml:space="preserve">9 de </w:t>
      </w:r>
      <w:proofErr w:type="gramStart"/>
      <w:r w:rsidR="00C156AA">
        <w:rPr>
          <w:lang w:val="es-ES_tradnl"/>
        </w:rPr>
        <w:t>Junio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C156AA" w:rsidP="00094D09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094D09" w:rsidRDefault="00C156AA" w:rsidP="00801F6E">
      <w:pPr>
        <w:spacing w:before="240" w:after="240"/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</w:pPr>
      <w:r w:rsidRPr="00C156AA">
        <w:rPr>
          <w:rFonts w:ascii="Arial" w:hAnsi="Arial" w:cs="Arial"/>
          <w:b/>
          <w:sz w:val="24"/>
          <w:szCs w:val="24"/>
          <w:u w:val="single"/>
          <w:lang w:val="es-ES_tradnl"/>
        </w:rPr>
        <w:t>TITULO</w:t>
      </w:r>
      <w:r w:rsidR="00801F6E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:  </w:t>
      </w:r>
      <w:proofErr w:type="gramStart"/>
      <w:r w:rsidR="00801F6E" w:rsidRP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PROYECTO </w:t>
      </w:r>
      <w:r w:rsid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 </w:t>
      </w:r>
      <w:r w:rsidR="00801F6E" w:rsidRP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>DE</w:t>
      </w:r>
      <w:proofErr w:type="gramEnd"/>
      <w:r w:rsid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 </w:t>
      </w:r>
      <w:r w:rsidR="00801F6E" w:rsidRP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 RESOLUCIÓN </w:t>
      </w:r>
      <w:r w:rsid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 </w:t>
      </w:r>
      <w:r w:rsidR="00801F6E" w:rsidRP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MANIFESTANDO </w:t>
      </w:r>
      <w:r w:rsid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 xml:space="preserve">  </w:t>
      </w:r>
      <w:r w:rsidR="00801F6E" w:rsidRPr="00801F6E">
        <w:rPr>
          <w:rFonts w:ascii="Arial" w:eastAsia="Arial" w:hAnsi="Arial" w:cs="Arial"/>
          <w:b/>
          <w:bCs/>
          <w:sz w:val="24"/>
          <w:szCs w:val="24"/>
          <w:u w:val="single"/>
          <w:lang w:val="es-ES" w:eastAsia="en-US"/>
        </w:rPr>
        <w:t>EL RECHAZO A LA IMPLEMENTACIÓN DEL DECRETO N.º 236/2025 DEL PODER EJECUTIVO NACIONAL.</w:t>
      </w:r>
    </w:p>
    <w:p w:rsidR="00801F6E" w:rsidRDefault="00801F6E" w:rsidP="00801F6E">
      <w:pPr>
        <w:spacing w:before="240" w:after="240"/>
        <w:rPr>
          <w:rFonts w:ascii="Arial" w:eastAsia="Arial" w:hAnsi="Arial" w:cs="Arial"/>
          <w:b/>
          <w:bCs/>
          <w:sz w:val="24"/>
          <w:szCs w:val="24"/>
          <w:lang w:val="es-ES" w:eastAsia="en-US"/>
        </w:rPr>
      </w:pP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u w:val="single"/>
          <w:lang w:val="es-ES" w:eastAsia="en-US"/>
        </w:rPr>
        <w:t>VISTO:</w:t>
      </w:r>
      <w:r w:rsidRPr="00801F6E">
        <w:rPr>
          <w:rFonts w:ascii="Arial" w:eastAsia="Arial" w:hAnsi="Arial" w:cs="Arial"/>
          <w:sz w:val="22"/>
          <w:szCs w:val="22"/>
          <w:u w:val="single"/>
          <w:lang w:val="es-ES" w:eastAsia="en-US"/>
        </w:rPr>
        <w:t xml:space="preserve"> </w:t>
      </w: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El Decreto N.º 236/2025 del Poder Ejecutivo Nacional y su promulgación, mediante el cual se dispone la reducción de aranceles para la importación de ropa, calzado, telas e hilados, llevando los mismos del 35% al 20% en el caso de ropa y calzado, del 26% al 18% para telas, y del 18% a distintos porcentajes de entre el 12%, 14% y 16% para hilados, retornando a niveles arancelarios previos al año 2007; y</w:t>
      </w:r>
    </w:p>
    <w:p w:rsid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La eliminación del control aduanero sobre el etiquetado de ropa y calzado importado, permitiendo el ingreso de mercadería sin la debida identificación y control respecto de su composición, origen y características, así como la eliminación de la Declaración Jurada de la Composición de la Ropa; y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</w:p>
    <w:p w:rsidR="00B462F4" w:rsidRDefault="00B462F4" w:rsidP="00801F6E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2"/>
          <w:szCs w:val="22"/>
          <w:u w:val="single"/>
          <w:lang w:val="es-ES" w:eastAsia="en-US"/>
        </w:rPr>
      </w:pPr>
    </w:p>
    <w:p w:rsid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2"/>
          <w:szCs w:val="22"/>
          <w:u w:val="single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u w:val="single"/>
          <w:lang w:val="es-ES" w:eastAsia="en-US"/>
        </w:rPr>
        <w:lastRenderedPageBreak/>
        <w:t>CONSIDERANDO: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 Que las medidas dispuestas por el Gobierno Nacional impactan de manera directa sobre la industria textil, los talleres de confección y el comercio local, sectores que dinamizan la economía y sostienen puestos de trabajo en el interior de la Provincia de Buenos Aires;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Que dichas disposiciones han sido implementadas de manera drástica y aislada, sin medidas complementarias de protección, financiamiento o contención destinadas a comerciantes, </w:t>
      </w:r>
      <w:proofErr w:type="spellStart"/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PyMEs</w:t>
      </w:r>
      <w:proofErr w:type="spellEnd"/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, emprendedores y trabajadores del sector;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Que el comercio textil y del calzado en nuestro distrito viene atravesando una situación de extrema dificultad, producto de la sensible caída del consumo, el incremento sostenido de costos operativos, alquileres, combustibles y las tarifas de servicios públicos;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Que la flexibilización absoluta de las importaciones atenta contra el esfuerzo que realiza la comunidad de Chascomús, sus comerciantes tradicionales y sus emprendedores textiles y de la economía social para sostener el autoempleo y el empleo genuino;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Que el mencionado decreto implica una profundización de las asimetrías competitivas entre la producción nacional y los productos importados, provenientes en muchos casos de mercados con lógicas de precarización laboral;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Que distintos países de la región y del mundo avanzan actualmente en políticas de carácter proteccionista tendientes a preservar la industria nacional y el empleo local;</w:t>
      </w:r>
    </w:p>
    <w:p w:rsidR="00801F6E" w:rsidRPr="00801F6E" w:rsidRDefault="00801F6E" w:rsidP="00801F6E">
      <w:pPr>
        <w:spacing w:before="240" w:after="240" w:line="276" w:lineRule="auto"/>
        <w:ind w:left="0" w:firstLine="72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>Que corresponde a este Honorable Cuerpo expresar su profunda preocupación y fijar postura frente a medidas de alcance federal que afectan de manera directa al entramado comercial, productivo y al poder adquisitivo de los vecinos y vecinas de nuestra comunidad.</w:t>
      </w:r>
    </w:p>
    <w:p w:rsidR="00801F6E" w:rsidRDefault="00801F6E" w:rsidP="00801F6E">
      <w:pPr>
        <w:jc w:val="center"/>
        <w:rPr>
          <w:rFonts w:ascii="Arial" w:eastAsia="Arial" w:hAnsi="Arial" w:cs="Arial"/>
          <w:sz w:val="22"/>
          <w:szCs w:val="22"/>
          <w:lang w:val="es-ES" w:eastAsia="en-US"/>
        </w:rPr>
      </w:pPr>
    </w:p>
    <w:p w:rsidR="00801F6E" w:rsidRDefault="00801F6E" w:rsidP="00801F6E">
      <w:pPr>
        <w:jc w:val="center"/>
        <w:rPr>
          <w:rFonts w:ascii="Arial" w:eastAsia="Arial" w:hAnsi="Arial" w:cs="Arial"/>
          <w:sz w:val="22"/>
          <w:szCs w:val="22"/>
          <w:lang w:val="es-ES" w:eastAsia="en-US"/>
        </w:rPr>
      </w:pPr>
    </w:p>
    <w:p w:rsidR="00801F6E" w:rsidRPr="00D5730B" w:rsidRDefault="00801F6E" w:rsidP="00801F6E">
      <w:pPr>
        <w:jc w:val="center"/>
        <w:rPr>
          <w:rFonts w:ascii="Arial" w:hAnsi="Arial" w:cs="Arial"/>
          <w:b/>
          <w:i/>
          <w:sz w:val="24"/>
          <w:szCs w:val="24"/>
          <w:lang w:val="es-ES_tradnl"/>
        </w:rPr>
      </w:pPr>
      <w:r>
        <w:rPr>
          <w:rFonts w:ascii="Arial" w:eastAsia="Arial" w:hAnsi="Arial" w:cs="Arial"/>
          <w:sz w:val="22"/>
          <w:szCs w:val="22"/>
          <w:lang w:val="es-ES" w:eastAsia="en-US"/>
        </w:rPr>
        <w:t xml:space="preserve"> </w:t>
      </w:r>
      <w:r w:rsidRPr="00D5730B">
        <w:rPr>
          <w:rFonts w:ascii="Arial" w:hAnsi="Arial" w:cs="Arial"/>
          <w:b/>
          <w:i/>
          <w:sz w:val="24"/>
          <w:szCs w:val="24"/>
          <w:lang w:val="es-ES_tradnl"/>
        </w:rPr>
        <w:t>Por todo ello, los bloques UxCh / UxCh-FP proponen el siguiente proyecto de:</w:t>
      </w:r>
    </w:p>
    <w:p w:rsidR="00801F6E" w:rsidRPr="00801F6E" w:rsidRDefault="00801F6E" w:rsidP="00801F6E">
      <w:pPr>
        <w:spacing w:before="240" w:after="240" w:line="276" w:lineRule="auto"/>
        <w:ind w:left="0"/>
        <w:jc w:val="center"/>
        <w:rPr>
          <w:rFonts w:ascii="Arial" w:eastAsia="Arial" w:hAnsi="Arial" w:cs="Arial"/>
          <w:b/>
          <w:sz w:val="24"/>
          <w:szCs w:val="22"/>
          <w:u w:val="single"/>
          <w:lang w:val="es-ES_tradnl" w:eastAsia="en-US"/>
        </w:rPr>
      </w:pPr>
      <w:r w:rsidRPr="00801F6E">
        <w:rPr>
          <w:rFonts w:ascii="Arial" w:eastAsia="Arial" w:hAnsi="Arial" w:cs="Arial"/>
          <w:b/>
          <w:sz w:val="24"/>
          <w:szCs w:val="22"/>
          <w:u w:val="single"/>
          <w:lang w:val="es-ES_tradnl" w:eastAsia="en-US"/>
        </w:rPr>
        <w:t>RESOLUCIÓN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ARTÍCULO 1°:</w:t>
      </w: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  El Honorable Concejo Deliberante de Chascomús expresa su profunda preocupación y el rechazo a la implementación del Decreto N.º 236/2025 del Poder Ejecutivo Nacional, así como a los efectos económicos, comerciales y sociales que su aplicación está generando sobre la industria textil, el comercio minorista local y el empleo argentino.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lastRenderedPageBreak/>
        <w:t>ARTÍCULO 2°:</w:t>
      </w: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 Solicitar al Poder Ejecutivo Nacional que revise y deje sin efecto las medidas dispuestas mediante el Decreto N.º 236/2025, implementando en su lugar políticas activas de fomento, créditos blandos y sostenimiento de la competitividad para el sector textil y comercial de las ciudades del interior bonaerense.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ARTÍCULO 3°:</w:t>
      </w: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 Manifestar la solidaridad y el acompañamiento de este Honorable Concejo Deliberante con los comerciantes, trabajadores, talleres de confección y emprendedores del Partido de Chascomús afectados de manera directa por la caída de las ventas y la apertura irrestricta de importaciones.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s-E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lang w:val="es-ES" w:eastAsia="en-US"/>
        </w:rPr>
        <w:t>ARTÍCULO 4°:</w:t>
      </w:r>
      <w:r w:rsidRPr="00801F6E">
        <w:rPr>
          <w:rFonts w:ascii="Arial" w:eastAsia="Arial" w:hAnsi="Arial" w:cs="Arial"/>
          <w:sz w:val="22"/>
          <w:szCs w:val="22"/>
          <w:lang w:val="es-ES" w:eastAsia="en-US"/>
        </w:rPr>
        <w:t xml:space="preserve"> Remitir copia de la presente Resolución al Poder Ejecutivo Nacional, al Honorable Congreso de la Nación, al Ministerio de Producción, Ciencia e Innovación Tecnológica de la Provincia de Buenos Aires, y a los bloques parlamentarios de la Legislatura Provincial.</w:t>
      </w:r>
    </w:p>
    <w:p w:rsidR="00801F6E" w:rsidRPr="00801F6E" w:rsidRDefault="00801F6E" w:rsidP="00801F6E">
      <w:pPr>
        <w:spacing w:before="240" w:after="240" w:line="276" w:lineRule="auto"/>
        <w:ind w:left="0"/>
        <w:rPr>
          <w:rFonts w:ascii="Arial" w:eastAsia="Arial" w:hAnsi="Arial" w:cs="Arial"/>
          <w:sz w:val="22"/>
          <w:szCs w:val="22"/>
          <w:lang w:val="en-US" w:eastAsia="en-US"/>
        </w:rPr>
      </w:pPr>
      <w:r w:rsidRPr="00801F6E">
        <w:rPr>
          <w:rFonts w:ascii="Arial" w:eastAsia="Arial" w:hAnsi="Arial" w:cs="Arial"/>
          <w:b/>
          <w:bCs/>
          <w:sz w:val="22"/>
          <w:szCs w:val="22"/>
          <w:lang w:val="en-US" w:eastAsia="en-US"/>
        </w:rPr>
        <w:t>ARTÍCULO 5°:</w:t>
      </w:r>
      <w:r w:rsidRPr="00801F6E">
        <w:rPr>
          <w:rFonts w:ascii="Arial" w:eastAsia="Arial" w:hAnsi="Arial" w:cs="Arial"/>
          <w:sz w:val="22"/>
          <w:szCs w:val="22"/>
          <w:lang w:val="en-US" w:eastAsia="en-US"/>
        </w:rPr>
        <w:t xml:space="preserve"> De forma.</w:t>
      </w:r>
    </w:p>
    <w:p w:rsidR="00801F6E" w:rsidRDefault="00801F6E" w:rsidP="00801F6E">
      <w:pPr>
        <w:spacing w:before="240" w:after="240"/>
        <w:rPr>
          <w:rFonts w:ascii="Arial" w:hAnsi="Arial" w:cs="Arial"/>
          <w:b/>
          <w:sz w:val="24"/>
          <w:szCs w:val="24"/>
          <w:lang w:val="es-ES"/>
        </w:rPr>
      </w:pPr>
    </w:p>
    <w:p w:rsidR="00801F6E" w:rsidRPr="00801F6E" w:rsidRDefault="00801F6E" w:rsidP="00801F6E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629EE"/>
    <w:rsid w:val="00094D09"/>
    <w:rsid w:val="00534EC3"/>
    <w:rsid w:val="005831F5"/>
    <w:rsid w:val="006919E3"/>
    <w:rsid w:val="00801F6E"/>
    <w:rsid w:val="00937C11"/>
    <w:rsid w:val="00956564"/>
    <w:rsid w:val="00956B25"/>
    <w:rsid w:val="009710B8"/>
    <w:rsid w:val="00A209DF"/>
    <w:rsid w:val="00B462F4"/>
    <w:rsid w:val="00C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62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2F4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2026-06-09T14:38:00Z</cp:lastPrinted>
  <dcterms:created xsi:type="dcterms:W3CDTF">2026-06-09T17:55:00Z</dcterms:created>
  <dcterms:modified xsi:type="dcterms:W3CDTF">2026-06-09T17:55:00Z</dcterms:modified>
</cp:coreProperties>
</file>