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96670" w14:textId="77777777" w:rsidR="00C73BA0" w:rsidRDefault="00C73BA0" w:rsidP="00C73BA0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D9FE62E" w14:textId="77777777" w:rsidR="00C73BA0" w:rsidRPr="00C73BA0" w:rsidRDefault="00C73BA0" w:rsidP="00C73BA0">
      <w:pPr>
        <w:spacing w:line="360" w:lineRule="auto"/>
        <w:ind w:firstLine="1134"/>
        <w:jc w:val="right"/>
        <w:rPr>
          <w:rFonts w:ascii="Arial" w:hAnsi="Arial" w:cs="Arial"/>
          <w:sz w:val="24"/>
          <w:szCs w:val="24"/>
        </w:rPr>
      </w:pPr>
      <w:r w:rsidRPr="00C73BA0">
        <w:rPr>
          <w:rFonts w:ascii="Arial" w:hAnsi="Arial" w:cs="Arial"/>
          <w:sz w:val="24"/>
          <w:szCs w:val="24"/>
        </w:rPr>
        <w:t>Chascomús, 1 de Julio de 2025.</w:t>
      </w:r>
    </w:p>
    <w:p w14:paraId="4A4E1F98" w14:textId="77777777" w:rsidR="00C73BA0" w:rsidRPr="00C73BA0" w:rsidRDefault="00C73BA0" w:rsidP="00C73BA0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321EDC7E" w14:textId="77777777" w:rsidR="00C73BA0" w:rsidRPr="00C73BA0" w:rsidRDefault="00C73BA0" w:rsidP="00C73BA0">
      <w:pPr>
        <w:spacing w:line="360" w:lineRule="auto"/>
        <w:rPr>
          <w:rFonts w:ascii="Arial" w:hAnsi="Arial" w:cs="Arial"/>
          <w:sz w:val="24"/>
          <w:szCs w:val="24"/>
        </w:rPr>
      </w:pPr>
      <w:r w:rsidRPr="00C73BA0">
        <w:rPr>
          <w:rFonts w:ascii="Arial" w:hAnsi="Arial" w:cs="Arial"/>
          <w:sz w:val="24"/>
          <w:szCs w:val="24"/>
        </w:rPr>
        <w:t>Sr. Presidente del</w:t>
      </w:r>
    </w:p>
    <w:p w14:paraId="64FD922E" w14:textId="77777777" w:rsidR="00C73BA0" w:rsidRPr="00C73BA0" w:rsidRDefault="00C73BA0" w:rsidP="00C73BA0">
      <w:pPr>
        <w:spacing w:line="360" w:lineRule="auto"/>
        <w:rPr>
          <w:rFonts w:ascii="Arial" w:hAnsi="Arial" w:cs="Arial"/>
          <w:sz w:val="24"/>
          <w:szCs w:val="24"/>
        </w:rPr>
      </w:pPr>
      <w:r w:rsidRPr="00C73BA0">
        <w:rPr>
          <w:rFonts w:ascii="Arial" w:hAnsi="Arial" w:cs="Arial"/>
          <w:sz w:val="24"/>
          <w:szCs w:val="24"/>
        </w:rPr>
        <w:t>Honorable Concejo Deliberante</w:t>
      </w:r>
    </w:p>
    <w:p w14:paraId="6EDDE8B1" w14:textId="77777777" w:rsidR="00C73BA0" w:rsidRPr="00C73BA0" w:rsidRDefault="00C73BA0" w:rsidP="00C73BA0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73BA0">
        <w:rPr>
          <w:rFonts w:ascii="Arial" w:hAnsi="Arial" w:cs="Arial"/>
          <w:bCs/>
          <w:sz w:val="24"/>
          <w:szCs w:val="24"/>
        </w:rPr>
        <w:t xml:space="preserve">Sr. Andrés </w:t>
      </w:r>
      <w:proofErr w:type="spellStart"/>
      <w:r w:rsidRPr="00C73BA0">
        <w:rPr>
          <w:rFonts w:ascii="Arial" w:hAnsi="Arial" w:cs="Arial"/>
          <w:bCs/>
          <w:sz w:val="24"/>
          <w:szCs w:val="24"/>
        </w:rPr>
        <w:t>Sanucci</w:t>
      </w:r>
      <w:proofErr w:type="spellEnd"/>
    </w:p>
    <w:p w14:paraId="4D398FC0" w14:textId="504EF301" w:rsidR="00C73BA0" w:rsidRPr="00C73BA0" w:rsidRDefault="00C73BA0" w:rsidP="00A32DE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73BA0">
        <w:rPr>
          <w:rFonts w:ascii="Arial" w:hAnsi="Arial" w:cs="Arial"/>
          <w:b/>
          <w:sz w:val="24"/>
          <w:szCs w:val="24"/>
        </w:rPr>
        <w:t>S/D</w:t>
      </w:r>
    </w:p>
    <w:p w14:paraId="344C9536" w14:textId="77777777" w:rsidR="00C73BA0" w:rsidRPr="00C73BA0" w:rsidRDefault="00C73BA0" w:rsidP="00C73B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3BA0">
        <w:rPr>
          <w:rFonts w:ascii="Arial" w:hAnsi="Arial" w:cs="Arial"/>
          <w:sz w:val="24"/>
          <w:szCs w:val="24"/>
        </w:rPr>
        <w:t>De nuestra consideración:</w:t>
      </w:r>
    </w:p>
    <w:p w14:paraId="790517FF" w14:textId="46B692CC" w:rsidR="00C73BA0" w:rsidRPr="00C73BA0" w:rsidRDefault="00C73BA0" w:rsidP="00C73BA0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73BA0">
        <w:rPr>
          <w:rFonts w:ascii="Arial" w:hAnsi="Arial" w:cs="Arial"/>
          <w:sz w:val="24"/>
          <w:szCs w:val="24"/>
        </w:rPr>
        <w:t xml:space="preserve">                   Remitimos copia del presente proyecto para ser incluida en el orden del día de la próxima sesión.</w:t>
      </w:r>
    </w:p>
    <w:p w14:paraId="50302EE4" w14:textId="5EEC3D79" w:rsidR="00C73BA0" w:rsidRPr="00C73BA0" w:rsidRDefault="00C73BA0" w:rsidP="00C73B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3BA0">
        <w:rPr>
          <w:rFonts w:ascii="Arial" w:hAnsi="Arial" w:cs="Arial"/>
          <w:b/>
          <w:sz w:val="24"/>
          <w:szCs w:val="24"/>
          <w:u w:val="single"/>
        </w:rPr>
        <w:t xml:space="preserve">SOLICITA AL DEPARTAMENTO EJECUTIVO INFORME </w:t>
      </w:r>
      <w:r>
        <w:rPr>
          <w:rFonts w:ascii="Arial" w:hAnsi="Arial" w:cs="Arial"/>
          <w:b/>
          <w:sz w:val="24"/>
          <w:szCs w:val="24"/>
          <w:u w:val="single"/>
        </w:rPr>
        <w:t xml:space="preserve">SOBRE EL LABORATORIO HLB PHARMA </w:t>
      </w:r>
    </w:p>
    <w:p w14:paraId="6383B485" w14:textId="77777777" w:rsidR="00C73BA0" w:rsidRPr="00C73BA0" w:rsidRDefault="00C73BA0" w:rsidP="00C73BA0">
      <w:pPr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14:paraId="4EB14E66" w14:textId="77777777" w:rsidR="00C73BA0" w:rsidRPr="00C73BA0" w:rsidRDefault="00C73BA0" w:rsidP="00C73B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3BA0">
        <w:rPr>
          <w:rFonts w:ascii="Arial" w:hAnsi="Arial" w:cs="Arial"/>
          <w:b/>
          <w:sz w:val="24"/>
          <w:szCs w:val="24"/>
        </w:rPr>
        <w:t>VISTO:</w:t>
      </w:r>
      <w:r w:rsidRPr="00C73BA0">
        <w:rPr>
          <w:rFonts w:ascii="Arial" w:hAnsi="Arial" w:cs="Arial"/>
          <w:sz w:val="24"/>
          <w:szCs w:val="24"/>
        </w:rPr>
        <w:t xml:space="preserve"> </w:t>
      </w:r>
    </w:p>
    <w:p w14:paraId="0319711B" w14:textId="6AB5F237" w:rsidR="00C73BA0" w:rsidRPr="00C73BA0" w:rsidRDefault="00C73BA0" w:rsidP="00DE516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es-AR"/>
        </w:rPr>
      </w:pPr>
      <w:r w:rsidRPr="00C73BA0">
        <w:rPr>
          <w:rFonts w:ascii="Arial" w:hAnsi="Arial" w:cs="Arial"/>
          <w:sz w:val="24"/>
          <w:szCs w:val="24"/>
          <w:lang w:eastAsia="es-AR"/>
        </w:rPr>
        <w:t xml:space="preserve">La necesidad de conocer fehacientemente </w:t>
      </w:r>
      <w:r>
        <w:rPr>
          <w:rFonts w:ascii="Arial" w:hAnsi="Arial" w:cs="Arial"/>
          <w:sz w:val="24"/>
          <w:szCs w:val="24"/>
          <w:lang w:eastAsia="es-AR"/>
        </w:rPr>
        <w:t>si el citado laboratorio es proveedor y/o si se utilizan especialidades medicinales fabricados por el mismo.</w:t>
      </w:r>
    </w:p>
    <w:p w14:paraId="03CA25FA" w14:textId="51700BAC" w:rsidR="00C73BA0" w:rsidRDefault="00C73BA0" w:rsidP="00C73B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3BA0">
        <w:rPr>
          <w:rFonts w:ascii="Arial" w:hAnsi="Arial" w:cs="Arial"/>
          <w:b/>
          <w:sz w:val="24"/>
          <w:szCs w:val="24"/>
        </w:rPr>
        <w:t>CONSIDERANDO:</w:t>
      </w:r>
    </w:p>
    <w:p w14:paraId="3BD0A1AE" w14:textId="78D16A99" w:rsidR="00C73BA0" w:rsidRPr="00C73BA0" w:rsidRDefault="00C73BA0" w:rsidP="00DE51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73BA0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Pr="00C73BA0">
        <w:rPr>
          <w:rFonts w:ascii="Arial" w:hAnsi="Arial" w:cs="Arial"/>
          <w:sz w:val="24"/>
          <w:szCs w:val="24"/>
        </w:rPr>
        <w:t xml:space="preserve"> el laboratorio HLB </w:t>
      </w:r>
      <w:proofErr w:type="spellStart"/>
      <w:r w:rsidRPr="00C73BA0">
        <w:rPr>
          <w:rFonts w:ascii="Arial" w:hAnsi="Arial" w:cs="Arial"/>
          <w:sz w:val="24"/>
          <w:szCs w:val="24"/>
        </w:rPr>
        <w:t>Pharma</w:t>
      </w:r>
      <w:proofErr w:type="spellEnd"/>
      <w:r w:rsidRPr="00C73BA0">
        <w:rPr>
          <w:rFonts w:ascii="Arial" w:hAnsi="Arial" w:cs="Arial"/>
          <w:sz w:val="24"/>
          <w:szCs w:val="24"/>
        </w:rPr>
        <w:t xml:space="preserve"> ha sido mencionado en diversas investigaciones </w:t>
      </w:r>
      <w:r>
        <w:rPr>
          <w:rFonts w:ascii="Arial" w:hAnsi="Arial" w:cs="Arial"/>
          <w:sz w:val="24"/>
          <w:szCs w:val="24"/>
        </w:rPr>
        <w:t xml:space="preserve">judiciales y </w:t>
      </w:r>
      <w:proofErr w:type="spellStart"/>
      <w:r>
        <w:rPr>
          <w:rFonts w:ascii="Arial" w:hAnsi="Arial" w:cs="Arial"/>
          <w:sz w:val="24"/>
          <w:szCs w:val="24"/>
        </w:rPr>
        <w:t>periodisticas</w:t>
      </w:r>
      <w:proofErr w:type="spellEnd"/>
      <w:r w:rsidRPr="00C73BA0">
        <w:rPr>
          <w:rFonts w:ascii="Arial" w:hAnsi="Arial" w:cs="Arial"/>
          <w:sz w:val="24"/>
          <w:szCs w:val="24"/>
        </w:rPr>
        <w:t xml:space="preserve"> por su responsabilidad en la distribución de fentanilo contaminado, hecho que habría provocado la muerte de al menos 52 personas y afectado a decenas más</w:t>
      </w:r>
      <w:r>
        <w:rPr>
          <w:rFonts w:ascii="Arial" w:hAnsi="Arial" w:cs="Arial"/>
          <w:sz w:val="24"/>
          <w:szCs w:val="24"/>
        </w:rPr>
        <w:t>.</w:t>
      </w:r>
    </w:p>
    <w:p w14:paraId="5B66FDCB" w14:textId="149C15FC" w:rsidR="00C73BA0" w:rsidRPr="00C73BA0" w:rsidRDefault="00C73BA0" w:rsidP="00DE51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73BA0">
        <w:rPr>
          <w:rFonts w:ascii="Arial" w:hAnsi="Arial" w:cs="Arial"/>
          <w:sz w:val="24"/>
          <w:szCs w:val="24"/>
        </w:rPr>
        <w:lastRenderedPageBreak/>
        <w:t>Que el producto en cuestión, “Fentanilo HLB 0,05 mg/ml por 5 ml”, habría sido distribuido en instituciones públicas y privadas de salud, incluyendo hospitales de la Provincia de Buenos Aires.</w:t>
      </w:r>
    </w:p>
    <w:p w14:paraId="762C3D3F" w14:textId="43041686" w:rsidR="00C73BA0" w:rsidRPr="00C73BA0" w:rsidRDefault="00C73BA0" w:rsidP="00DE51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73BA0">
        <w:rPr>
          <w:rFonts w:ascii="Arial" w:hAnsi="Arial" w:cs="Arial"/>
          <w:sz w:val="24"/>
          <w:szCs w:val="24"/>
        </w:rPr>
        <w:t>Que el Municipio de Chascomús podría haber adquirido productos de dicho laboratorio, directa o indirectamente, para su sistema de salud local.</w:t>
      </w:r>
    </w:p>
    <w:p w14:paraId="1A36967F" w14:textId="5953AC5B" w:rsidR="00C73BA0" w:rsidRDefault="00C73BA0" w:rsidP="00DE516C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73BA0">
        <w:rPr>
          <w:rFonts w:ascii="Arial" w:hAnsi="Arial" w:cs="Arial"/>
          <w:sz w:val="24"/>
          <w:szCs w:val="24"/>
        </w:rPr>
        <w:t>Que resulta de interés público y sanitario conocer si se han tomado medidas preventivas o correctivas en relación con este proveedor, en resguardo de la salud de los vecinos de nuestra ciudad.</w:t>
      </w:r>
    </w:p>
    <w:p w14:paraId="22DBB47D" w14:textId="37B45A03" w:rsidR="00C73BA0" w:rsidRPr="00C73BA0" w:rsidRDefault="00C73BA0" w:rsidP="00DE516C">
      <w:pPr>
        <w:shd w:val="clear" w:color="auto" w:fill="FFFFFF"/>
        <w:spacing w:after="375" w:line="240" w:lineRule="atLeast"/>
        <w:ind w:firstLine="709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val="es-AR" w:eastAsia="es-AR"/>
          <w14:ligatures w14:val="none"/>
        </w:rPr>
      </w:pPr>
      <w:r w:rsidRPr="00C73BA0">
        <w:rPr>
          <w:rFonts w:ascii="Arial" w:eastAsia="Verdana" w:hAnsi="Arial" w:cs="Arial"/>
          <w:kern w:val="0"/>
          <w:sz w:val="24"/>
          <w:szCs w:val="24"/>
          <w:lang w:val="es-AR" w:eastAsia="es-AR"/>
          <w14:ligatures w14:val="none"/>
        </w:rPr>
        <w:t xml:space="preserve">Que, </w:t>
      </w:r>
      <w:r w:rsidR="00DE516C" w:rsidRPr="00C73BA0">
        <w:rPr>
          <w:rFonts w:ascii="Arial" w:eastAsia="Verdana" w:hAnsi="Arial" w:cs="Arial"/>
          <w:kern w:val="0"/>
          <w:sz w:val="24"/>
          <w:szCs w:val="24"/>
          <w:lang w:val="es-AR" w:eastAsia="es-AR"/>
          <w14:ligatures w14:val="none"/>
        </w:rPr>
        <w:t>de acuerdo con</w:t>
      </w:r>
      <w:r w:rsidRPr="00C73BA0">
        <w:rPr>
          <w:rFonts w:ascii="Arial" w:eastAsia="Verdana" w:hAnsi="Arial" w:cs="Arial"/>
          <w:kern w:val="0"/>
          <w:sz w:val="24"/>
          <w:szCs w:val="24"/>
          <w:lang w:val="es-AR" w:eastAsia="es-AR"/>
          <w14:ligatures w14:val="none"/>
        </w:rPr>
        <w:t xml:space="preserve"> Ley Orgánica de las Municipalidades, corresponde que el cuerpo solicite tal medida a través de una Comunicación, en los términos del artículo 77 del citado cuerpo legal;</w:t>
      </w:r>
    </w:p>
    <w:p w14:paraId="61A7DDC0" w14:textId="77777777" w:rsidR="00C73BA0" w:rsidRPr="00C73BA0" w:rsidRDefault="00C73BA0" w:rsidP="00DE516C">
      <w:pPr>
        <w:spacing w:after="0" w:line="240" w:lineRule="atLeast"/>
        <w:ind w:firstLine="709"/>
        <w:jc w:val="both"/>
        <w:rPr>
          <w:rFonts w:ascii="Arial" w:eastAsia="Verdana" w:hAnsi="Arial" w:cs="Arial"/>
          <w:kern w:val="0"/>
          <w:sz w:val="24"/>
          <w:szCs w:val="24"/>
          <w:lang w:eastAsia="es-ES"/>
          <w14:ligatures w14:val="none"/>
        </w:rPr>
      </w:pPr>
      <w:r w:rsidRPr="00C73BA0">
        <w:rPr>
          <w:rFonts w:ascii="Arial" w:eastAsia="Verdana" w:hAnsi="Arial" w:cs="Arial"/>
          <w:kern w:val="0"/>
          <w:sz w:val="24"/>
          <w:szCs w:val="24"/>
          <w:lang w:eastAsia="es-ES"/>
          <w14:ligatures w14:val="none"/>
        </w:rPr>
        <w:t xml:space="preserve">Por ello, </w:t>
      </w:r>
      <w:r w:rsidRPr="00C73BA0">
        <w:rPr>
          <w:rFonts w:ascii="Arial" w:eastAsia="Verdana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el Bloques UCR-GEN </w:t>
      </w:r>
      <w:r w:rsidRPr="00C73BA0">
        <w:rPr>
          <w:rFonts w:ascii="Arial" w:eastAsia="Verdana" w:hAnsi="Arial" w:cs="Arial"/>
          <w:kern w:val="0"/>
          <w:sz w:val="24"/>
          <w:szCs w:val="24"/>
          <w:lang w:eastAsia="es-ES"/>
          <w14:ligatures w14:val="none"/>
        </w:rPr>
        <w:t>Chascomús en atribución a sus facultades que le confiere la Ley Orgánica de las Municipalidades, propone lo siguiente:</w:t>
      </w:r>
    </w:p>
    <w:p w14:paraId="7FF2ED61" w14:textId="77777777" w:rsidR="00C73BA0" w:rsidRPr="00C73BA0" w:rsidRDefault="00C73BA0" w:rsidP="00C73BA0">
      <w:pPr>
        <w:spacing w:after="0" w:line="360" w:lineRule="auto"/>
        <w:jc w:val="center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2589B241" w14:textId="77777777" w:rsidR="00C73BA0" w:rsidRPr="00C73BA0" w:rsidRDefault="00C73BA0" w:rsidP="00C73BA0">
      <w:pPr>
        <w:spacing w:after="0" w:line="360" w:lineRule="auto"/>
        <w:ind w:firstLine="1134"/>
        <w:jc w:val="center"/>
        <w:rPr>
          <w:rFonts w:ascii="Arial" w:eastAsia="Times New Roman" w:hAnsi="Arial" w:cs="Arial"/>
          <w:b/>
          <w:kern w:val="0"/>
          <w:u w:val="single"/>
          <w:lang w:eastAsia="es-ES"/>
          <w14:ligatures w14:val="none"/>
        </w:rPr>
      </w:pPr>
      <w:r w:rsidRPr="00C73BA0">
        <w:rPr>
          <w:rFonts w:ascii="Arial" w:eastAsia="Times New Roman" w:hAnsi="Arial" w:cs="Arial"/>
          <w:b/>
          <w:kern w:val="0"/>
          <w:u w:val="single"/>
          <w:lang w:eastAsia="es-ES"/>
          <w14:ligatures w14:val="none"/>
        </w:rPr>
        <w:t>PROYECTO DE COMUNICACIÓN:</w:t>
      </w:r>
    </w:p>
    <w:p w14:paraId="66C191C5" w14:textId="77777777" w:rsidR="00C73BA0" w:rsidRPr="00C73BA0" w:rsidRDefault="00C73BA0" w:rsidP="00C73BA0">
      <w:pPr>
        <w:jc w:val="both"/>
        <w:rPr>
          <w:rFonts w:ascii="Arial" w:hAnsi="Arial" w:cs="Arial"/>
          <w:sz w:val="24"/>
          <w:szCs w:val="24"/>
        </w:rPr>
      </w:pPr>
    </w:p>
    <w:p w14:paraId="3B383C4F" w14:textId="77777777" w:rsidR="00C73BA0" w:rsidRPr="00C73BA0" w:rsidRDefault="00C73BA0" w:rsidP="00C73BA0">
      <w:pPr>
        <w:jc w:val="both"/>
        <w:rPr>
          <w:rFonts w:ascii="Arial" w:hAnsi="Arial" w:cs="Arial"/>
          <w:sz w:val="24"/>
          <w:szCs w:val="24"/>
        </w:rPr>
      </w:pPr>
    </w:p>
    <w:p w14:paraId="11CB1C4E" w14:textId="09A48AA4" w:rsidR="00C73BA0" w:rsidRDefault="00DE516C" w:rsidP="00DE51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Artículo</w:t>
      </w:r>
      <w:r w:rsidR="00C73BA0">
        <w:rPr>
          <w:rFonts w:ascii="Arial" w:hAnsi="Arial" w:cs="Arial"/>
          <w:sz w:val="24"/>
          <w:szCs w:val="24"/>
        </w:rPr>
        <w:t xml:space="preserve"> 1: Solicita al Departamento Ejecutivo informe:</w:t>
      </w:r>
    </w:p>
    <w:p w14:paraId="668C9635" w14:textId="0CDDFFAB" w:rsidR="00C73BA0" w:rsidRDefault="00C73BA0" w:rsidP="00DE51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a.- Si</w:t>
      </w:r>
      <w:r w:rsidRPr="00C73BA0">
        <w:rPr>
          <w:rFonts w:ascii="Arial" w:hAnsi="Arial" w:cs="Arial"/>
          <w:sz w:val="24"/>
          <w:szCs w:val="24"/>
        </w:rPr>
        <w:t xml:space="preserve"> </w:t>
      </w:r>
      <w:r w:rsidR="001845ED">
        <w:rPr>
          <w:rFonts w:ascii="Arial" w:hAnsi="Arial" w:cs="Arial"/>
          <w:sz w:val="24"/>
          <w:szCs w:val="24"/>
        </w:rPr>
        <w:t xml:space="preserve">especialidades medicinales elaboradas por </w:t>
      </w:r>
      <w:r w:rsidRPr="00C73BA0">
        <w:rPr>
          <w:rFonts w:ascii="Arial" w:hAnsi="Arial" w:cs="Arial"/>
          <w:sz w:val="24"/>
          <w:szCs w:val="24"/>
        </w:rPr>
        <w:t xml:space="preserve">el laboratorio HLB </w:t>
      </w:r>
      <w:proofErr w:type="spellStart"/>
      <w:r w:rsidRPr="00C73BA0">
        <w:rPr>
          <w:rFonts w:ascii="Arial" w:hAnsi="Arial" w:cs="Arial"/>
          <w:sz w:val="24"/>
          <w:szCs w:val="24"/>
        </w:rPr>
        <w:t>Pharma</w:t>
      </w:r>
      <w:proofErr w:type="spellEnd"/>
      <w:r w:rsidRPr="00C73B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3BA0">
        <w:rPr>
          <w:rFonts w:ascii="Arial" w:hAnsi="Arial" w:cs="Arial"/>
          <w:sz w:val="24"/>
          <w:szCs w:val="24"/>
        </w:rPr>
        <w:t>Group</w:t>
      </w:r>
      <w:proofErr w:type="spellEnd"/>
      <w:r w:rsidRPr="00C73BA0">
        <w:rPr>
          <w:rFonts w:ascii="Arial" w:hAnsi="Arial" w:cs="Arial"/>
          <w:sz w:val="24"/>
          <w:szCs w:val="24"/>
        </w:rPr>
        <w:t xml:space="preserve"> S.A.</w:t>
      </w:r>
      <w:r w:rsidR="001845ED">
        <w:rPr>
          <w:rFonts w:ascii="Arial" w:hAnsi="Arial" w:cs="Arial"/>
          <w:sz w:val="24"/>
          <w:szCs w:val="24"/>
        </w:rPr>
        <w:t xml:space="preserve"> y Laboratorios Ramallo </w:t>
      </w:r>
      <w:proofErr w:type="gramStart"/>
      <w:r w:rsidR="001845ED">
        <w:rPr>
          <w:rFonts w:ascii="Arial" w:hAnsi="Arial" w:cs="Arial"/>
          <w:sz w:val="24"/>
          <w:szCs w:val="24"/>
        </w:rPr>
        <w:t xml:space="preserve">S.A </w:t>
      </w:r>
      <w:r w:rsidRPr="00C73BA0">
        <w:rPr>
          <w:rFonts w:ascii="Arial" w:hAnsi="Arial" w:cs="Arial"/>
          <w:sz w:val="24"/>
          <w:szCs w:val="24"/>
        </w:rPr>
        <w:t xml:space="preserve"> figura</w:t>
      </w:r>
      <w:r w:rsidR="001845ED">
        <w:rPr>
          <w:rFonts w:ascii="Arial" w:hAnsi="Arial" w:cs="Arial"/>
          <w:sz w:val="24"/>
          <w:szCs w:val="24"/>
        </w:rPr>
        <w:t>n</w:t>
      </w:r>
      <w:proofErr w:type="gramEnd"/>
      <w:r w:rsidRPr="00C73BA0">
        <w:rPr>
          <w:rFonts w:ascii="Arial" w:hAnsi="Arial" w:cs="Arial"/>
          <w:sz w:val="24"/>
          <w:szCs w:val="24"/>
        </w:rPr>
        <w:t xml:space="preserve"> actualmente o ha figurado en el </w:t>
      </w:r>
      <w:r w:rsidR="001845ED">
        <w:rPr>
          <w:rFonts w:ascii="Arial" w:hAnsi="Arial" w:cs="Arial"/>
          <w:sz w:val="24"/>
          <w:szCs w:val="24"/>
        </w:rPr>
        <w:t>como parte del inventario de los establecimientos sanitarios del Partido.</w:t>
      </w:r>
    </w:p>
    <w:p w14:paraId="412AAC07" w14:textId="6BABADB3" w:rsidR="00C73BA0" w:rsidRDefault="00C73BA0" w:rsidP="00DE51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b.- </w:t>
      </w:r>
      <w:r w:rsidRPr="00C73BA0">
        <w:rPr>
          <w:rFonts w:ascii="Arial" w:hAnsi="Arial" w:cs="Arial"/>
          <w:sz w:val="24"/>
          <w:szCs w:val="24"/>
        </w:rPr>
        <w:t>En caso afirmativo</w:t>
      </w:r>
      <w:r>
        <w:rPr>
          <w:rFonts w:ascii="Arial" w:hAnsi="Arial" w:cs="Arial"/>
          <w:sz w:val="24"/>
          <w:szCs w:val="24"/>
        </w:rPr>
        <w:t>, informe:</w:t>
      </w:r>
    </w:p>
    <w:p w14:paraId="7FE88E56" w14:textId="15EDF71D" w:rsidR="00C73BA0" w:rsidRPr="00C73BA0" w:rsidRDefault="00DE516C" w:rsidP="00DE51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1.- </w:t>
      </w:r>
      <w:r w:rsidR="00C73BA0" w:rsidRPr="00C73BA0">
        <w:rPr>
          <w:rFonts w:ascii="Arial" w:hAnsi="Arial" w:cs="Arial"/>
          <w:sz w:val="24"/>
          <w:szCs w:val="24"/>
        </w:rPr>
        <w:t>Qué productos han sido adquiridos a dicha firma.</w:t>
      </w:r>
    </w:p>
    <w:p w14:paraId="5D0F0BDD" w14:textId="3BC3770A" w:rsidR="00C73BA0" w:rsidRDefault="00DE516C" w:rsidP="00DE51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</w:t>
      </w:r>
      <w:r w:rsidR="00C73BA0" w:rsidRPr="00C73BA0">
        <w:rPr>
          <w:rFonts w:ascii="Arial" w:hAnsi="Arial" w:cs="Arial"/>
          <w:sz w:val="24"/>
          <w:szCs w:val="24"/>
        </w:rPr>
        <w:t>En qué fechas y cantidades.</w:t>
      </w:r>
    </w:p>
    <w:p w14:paraId="32298E44" w14:textId="74AC9260" w:rsidR="00C73BA0" w:rsidRDefault="00DE516C" w:rsidP="00DE51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3.- </w:t>
      </w:r>
      <w:r w:rsidR="00C73BA0" w:rsidRPr="00C73BA0">
        <w:rPr>
          <w:rFonts w:ascii="Arial" w:hAnsi="Arial" w:cs="Arial"/>
          <w:sz w:val="24"/>
          <w:szCs w:val="24"/>
        </w:rPr>
        <w:t>A qué dependencias o áreas fueron destinados.</w:t>
      </w:r>
    </w:p>
    <w:p w14:paraId="60E2E11F" w14:textId="05E35D58" w:rsidR="00C73BA0" w:rsidRDefault="00DE516C" w:rsidP="00DE51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Artículo 2: Informe si </w:t>
      </w:r>
      <w:r w:rsidRPr="00C73BA0">
        <w:rPr>
          <w:rFonts w:ascii="Arial" w:hAnsi="Arial" w:cs="Arial"/>
          <w:sz w:val="24"/>
          <w:szCs w:val="24"/>
        </w:rPr>
        <w:t>se</w:t>
      </w:r>
      <w:r w:rsidR="00C73BA0" w:rsidRPr="00C73BA0">
        <w:rPr>
          <w:rFonts w:ascii="Arial" w:hAnsi="Arial" w:cs="Arial"/>
          <w:sz w:val="24"/>
          <w:szCs w:val="24"/>
        </w:rPr>
        <w:t xml:space="preserve"> han adoptado medidas de control, suspensión o revisión de los contratos o entregas realizadas por dicho</w:t>
      </w:r>
      <w:r w:rsidR="001845ED">
        <w:rPr>
          <w:rFonts w:ascii="Arial" w:hAnsi="Arial" w:cs="Arial"/>
          <w:sz w:val="24"/>
          <w:szCs w:val="24"/>
        </w:rPr>
        <w:t>s</w:t>
      </w:r>
      <w:r w:rsidR="00C73BA0" w:rsidRPr="00C73BA0">
        <w:rPr>
          <w:rFonts w:ascii="Arial" w:hAnsi="Arial" w:cs="Arial"/>
          <w:sz w:val="24"/>
          <w:szCs w:val="24"/>
        </w:rPr>
        <w:t xml:space="preserve"> </w:t>
      </w:r>
      <w:r w:rsidR="001845ED">
        <w:rPr>
          <w:rFonts w:ascii="Arial" w:hAnsi="Arial" w:cs="Arial"/>
          <w:sz w:val="24"/>
          <w:szCs w:val="24"/>
        </w:rPr>
        <w:t>laboratorios</w:t>
      </w:r>
      <w:r>
        <w:rPr>
          <w:rFonts w:ascii="Arial" w:hAnsi="Arial" w:cs="Arial"/>
          <w:sz w:val="24"/>
          <w:szCs w:val="24"/>
        </w:rPr>
        <w:t xml:space="preserve"> o terceros que entreguen sus productos.</w:t>
      </w:r>
    </w:p>
    <w:p w14:paraId="7F200E17" w14:textId="41A32300" w:rsidR="00C73BA0" w:rsidRDefault="00DE516C" w:rsidP="00C73B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Articulo3°: I</w:t>
      </w:r>
      <w:r w:rsidR="00C73BA0" w:rsidRPr="00C73BA0">
        <w:rPr>
          <w:rFonts w:ascii="Arial" w:hAnsi="Arial" w:cs="Arial"/>
          <w:sz w:val="24"/>
          <w:szCs w:val="24"/>
        </w:rPr>
        <w:t xml:space="preserve">nforme si se han detectado irregularidades, alertas sanitarias o reportes adversos vinculados a productos </w:t>
      </w:r>
      <w:r w:rsidR="001845ED">
        <w:rPr>
          <w:rFonts w:ascii="Arial" w:hAnsi="Arial" w:cs="Arial"/>
          <w:sz w:val="24"/>
          <w:szCs w:val="24"/>
        </w:rPr>
        <w:t xml:space="preserve">de la </w:t>
      </w:r>
      <w:r w:rsidR="001C4A68">
        <w:rPr>
          <w:rFonts w:ascii="Arial" w:hAnsi="Arial" w:cs="Arial"/>
          <w:sz w:val="24"/>
          <w:szCs w:val="24"/>
        </w:rPr>
        <w:t xml:space="preserve">marca </w:t>
      </w:r>
      <w:r w:rsidR="001C4A68" w:rsidRPr="00C73BA0">
        <w:rPr>
          <w:rFonts w:ascii="Arial" w:hAnsi="Arial" w:cs="Arial"/>
          <w:sz w:val="24"/>
          <w:szCs w:val="24"/>
        </w:rPr>
        <w:t>HLB</w:t>
      </w:r>
      <w:r w:rsidR="00C73BA0" w:rsidRPr="00C73B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3BA0" w:rsidRPr="00C73BA0">
        <w:rPr>
          <w:rFonts w:ascii="Arial" w:hAnsi="Arial" w:cs="Arial"/>
          <w:sz w:val="24"/>
          <w:szCs w:val="24"/>
        </w:rPr>
        <w:t>Pharma</w:t>
      </w:r>
      <w:proofErr w:type="spellEnd"/>
      <w:r w:rsidR="00C73BA0" w:rsidRPr="00C73B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45ED">
        <w:rPr>
          <w:rFonts w:ascii="Arial" w:hAnsi="Arial" w:cs="Arial"/>
          <w:sz w:val="24"/>
          <w:szCs w:val="24"/>
        </w:rPr>
        <w:t>Group</w:t>
      </w:r>
      <w:proofErr w:type="spellEnd"/>
      <w:r w:rsidR="001845ED">
        <w:rPr>
          <w:rFonts w:ascii="Arial" w:hAnsi="Arial" w:cs="Arial"/>
          <w:sz w:val="24"/>
          <w:szCs w:val="24"/>
        </w:rPr>
        <w:t xml:space="preserve"> S.A o Laboratorios Ramallo </w:t>
      </w:r>
      <w:r w:rsidR="00C73BA0" w:rsidRPr="00C73BA0">
        <w:rPr>
          <w:rFonts w:ascii="Arial" w:hAnsi="Arial" w:cs="Arial"/>
          <w:sz w:val="24"/>
          <w:szCs w:val="24"/>
        </w:rPr>
        <w:t>en el ámbito municipal.</w:t>
      </w:r>
    </w:p>
    <w:p w14:paraId="28943F6B" w14:textId="0CE19555" w:rsidR="001C4A68" w:rsidRDefault="001C4A68" w:rsidP="00C73B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Artículo</w:t>
      </w:r>
      <w:r w:rsidR="001845ED">
        <w:rPr>
          <w:rFonts w:ascii="Arial" w:hAnsi="Arial" w:cs="Arial"/>
          <w:sz w:val="24"/>
          <w:szCs w:val="24"/>
        </w:rPr>
        <w:t xml:space="preserve"> 4° </w:t>
      </w:r>
      <w:r>
        <w:rPr>
          <w:rFonts w:ascii="Arial" w:hAnsi="Arial" w:cs="Arial"/>
          <w:sz w:val="24"/>
          <w:szCs w:val="24"/>
        </w:rPr>
        <w:t xml:space="preserve">Informe </w:t>
      </w:r>
      <w:r w:rsidRPr="001C4A68">
        <w:rPr>
          <w:rFonts w:ascii="Arial" w:hAnsi="Arial" w:cs="Arial"/>
          <w:sz w:val="24"/>
          <w:szCs w:val="24"/>
        </w:rPr>
        <w:t xml:space="preserve">que medidas se </w:t>
      </w:r>
      <w:r>
        <w:rPr>
          <w:rFonts w:ascii="Arial" w:hAnsi="Arial" w:cs="Arial"/>
          <w:sz w:val="24"/>
          <w:szCs w:val="24"/>
        </w:rPr>
        <w:t xml:space="preserve">han adoptado en virtud de la lo solicitado con la ANMAT respecto de las partidas indicadas de los lotes 31200 – 31202 y 31244. </w:t>
      </w:r>
    </w:p>
    <w:p w14:paraId="05E65186" w14:textId="09BF71FB" w:rsidR="001C4A68" w:rsidRPr="001C4A68" w:rsidRDefault="001C4A68" w:rsidP="00C73B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Artículo 5°: Informe si se ha cumplimentado lo dispuesto por las Disposiciones ANMAT </w:t>
      </w:r>
      <w:r w:rsidRPr="001C4A68"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</w:rPr>
        <w:t xml:space="preserve">N° 3156/25 y 3158/25, </w:t>
      </w:r>
      <w:r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</w:rPr>
        <w:t xml:space="preserve">sobre </w:t>
      </w:r>
      <w:r w:rsidRPr="001C4A68"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</w:rPr>
        <w:t xml:space="preserve">el producto Fentanilo HLB </w:t>
      </w:r>
      <w:r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</w:rPr>
        <w:t xml:space="preserve">que </w:t>
      </w:r>
      <w:r w:rsidRPr="001C4A68"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</w:rPr>
        <w:t>deberá quedar inmovilizado en cuarentena,</w:t>
      </w:r>
      <w:r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</w:rPr>
        <w:t xml:space="preserve">así </w:t>
      </w:r>
      <w:r w:rsidRPr="001C4A68"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</w:rPr>
        <w:t xml:space="preserve"> como</w:t>
      </w:r>
      <w:proofErr w:type="gramEnd"/>
      <w:r w:rsidRPr="001C4A68"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</w:rPr>
        <w:t xml:space="preserve"> el resto de los productos de la firma HLB PHARMA GROUP S.A., hasta tanto se indiquen las acciones sanitarias y/o judiciales que correspondan.</w:t>
      </w:r>
    </w:p>
    <w:p w14:paraId="5CD92555" w14:textId="55C74369" w:rsidR="001845ED" w:rsidRDefault="001C4A68" w:rsidP="001C4A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Articulo 6°: Informe si en el caso de haberse recibido el producto </w:t>
      </w:r>
      <w:proofErr w:type="spellStart"/>
      <w:r>
        <w:rPr>
          <w:rFonts w:ascii="Arial" w:hAnsi="Arial" w:cs="Arial"/>
          <w:sz w:val="24"/>
          <w:szCs w:val="24"/>
        </w:rPr>
        <w:t>Fentanilo</w:t>
      </w:r>
      <w:proofErr w:type="spellEnd"/>
      <w:r>
        <w:rPr>
          <w:rFonts w:ascii="Arial" w:hAnsi="Arial" w:cs="Arial"/>
          <w:sz w:val="24"/>
          <w:szCs w:val="24"/>
        </w:rPr>
        <w:t xml:space="preserve"> HLB </w:t>
      </w:r>
      <w:proofErr w:type="spellStart"/>
      <w:r>
        <w:rPr>
          <w:rFonts w:ascii="Arial" w:hAnsi="Arial" w:cs="Arial"/>
          <w:sz w:val="24"/>
          <w:szCs w:val="24"/>
        </w:rPr>
        <w:t>Pharma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GroupS.A</w:t>
      </w:r>
      <w:proofErr w:type="spellEnd"/>
      <w:r>
        <w:rPr>
          <w:rFonts w:ascii="Arial" w:hAnsi="Arial" w:cs="Arial"/>
          <w:sz w:val="24"/>
          <w:szCs w:val="24"/>
        </w:rPr>
        <w:t xml:space="preserve"> si el mismo fue utilizado. </w:t>
      </w:r>
    </w:p>
    <w:p w14:paraId="4E71AA6E" w14:textId="4E34E4D3" w:rsidR="00DE516C" w:rsidRPr="00C73BA0" w:rsidRDefault="001C4A68" w:rsidP="00C73B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Artículo</w:t>
      </w:r>
      <w:r w:rsidR="00DE51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</w:t>
      </w:r>
      <w:r w:rsidR="00DE516C">
        <w:rPr>
          <w:rFonts w:ascii="Arial" w:hAnsi="Arial" w:cs="Arial"/>
          <w:sz w:val="24"/>
          <w:szCs w:val="24"/>
        </w:rPr>
        <w:t>°: De forma</w:t>
      </w:r>
    </w:p>
    <w:p w14:paraId="0BC98677" w14:textId="77777777" w:rsidR="00C73BA0" w:rsidRDefault="00C73BA0" w:rsidP="00C73BA0"/>
    <w:p w14:paraId="382836AF" w14:textId="77777777" w:rsidR="00C73BA0" w:rsidRDefault="00C73BA0" w:rsidP="00C73BA0"/>
    <w:p w14:paraId="79C6A8A5" w14:textId="77777777" w:rsidR="00C73BA0" w:rsidRDefault="00C73BA0" w:rsidP="00C73BA0"/>
    <w:p w14:paraId="5540C750" w14:textId="77777777" w:rsidR="00C73BA0" w:rsidRDefault="00C73BA0" w:rsidP="00C73BA0"/>
    <w:p w14:paraId="312B2E31" w14:textId="77777777" w:rsidR="00C73BA0" w:rsidRDefault="00C73BA0" w:rsidP="00C73BA0"/>
    <w:p w14:paraId="41ED9F5C" w14:textId="77777777" w:rsidR="00840036" w:rsidRDefault="00840036" w:rsidP="00C73BA0">
      <w:pPr>
        <w:spacing w:line="240" w:lineRule="atLeast"/>
      </w:pPr>
    </w:p>
    <w:sectPr w:rsidR="0084003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14AB8" w14:textId="77777777" w:rsidR="00B020CC" w:rsidRDefault="00B020CC" w:rsidP="00C73BA0">
      <w:pPr>
        <w:spacing w:after="0" w:line="240" w:lineRule="auto"/>
      </w:pPr>
      <w:r>
        <w:separator/>
      </w:r>
    </w:p>
  </w:endnote>
  <w:endnote w:type="continuationSeparator" w:id="0">
    <w:p w14:paraId="348DA181" w14:textId="77777777" w:rsidR="00B020CC" w:rsidRDefault="00B020CC" w:rsidP="00C7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E668D" w14:textId="77777777" w:rsidR="00B020CC" w:rsidRDefault="00B020CC" w:rsidP="00C73BA0">
      <w:pPr>
        <w:spacing w:after="0" w:line="240" w:lineRule="auto"/>
      </w:pPr>
      <w:r>
        <w:separator/>
      </w:r>
    </w:p>
  </w:footnote>
  <w:footnote w:type="continuationSeparator" w:id="0">
    <w:p w14:paraId="45A866C2" w14:textId="77777777" w:rsidR="00B020CC" w:rsidRDefault="00B020CC" w:rsidP="00C7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93760" w14:textId="77777777" w:rsidR="00C73BA0" w:rsidRDefault="00C73BA0" w:rsidP="00C73BA0">
    <w:pPr>
      <w:jc w:val="center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 wp14:anchorId="7429EC49" wp14:editId="075AAFDF">
          <wp:extent cx="693420" cy="602615"/>
          <wp:effectExtent l="19050" t="0" r="0" b="0"/>
          <wp:docPr id="2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D8E5071" w14:textId="77777777" w:rsidR="00C73BA0" w:rsidRDefault="00C73BA0" w:rsidP="00C73BA0">
    <w:pPr>
      <w:keepNext/>
      <w:jc w:val="center"/>
      <w:outlineLvl w:val="0"/>
      <w:rPr>
        <w:rFonts w:ascii="Garamond" w:hAnsi="Garamond" w:cs="Arial"/>
        <w:b/>
        <w:bCs/>
        <w:color w:val="000000"/>
      </w:rPr>
    </w:pPr>
    <w:r>
      <w:rPr>
        <w:rFonts w:ascii="Garamond" w:hAnsi="Garamond" w:cs="Arial"/>
        <w:b/>
        <w:bCs/>
        <w:color w:val="000000"/>
      </w:rPr>
      <w:t>Honorable Concejo Deliberante</w:t>
    </w:r>
  </w:p>
  <w:p w14:paraId="17B0CE7A" w14:textId="77777777" w:rsidR="00C73BA0" w:rsidRDefault="00C73BA0" w:rsidP="00C73BA0">
    <w:pPr>
      <w:keepNext/>
      <w:jc w:val="center"/>
      <w:outlineLvl w:val="1"/>
      <w:rPr>
        <w:rFonts w:ascii="Garamond" w:hAnsi="Garamond" w:cs="Arial"/>
        <w:b/>
        <w:bCs/>
        <w:color w:val="000000"/>
      </w:rPr>
    </w:pPr>
    <w:r>
      <w:rPr>
        <w:rFonts w:ascii="Garamond" w:hAnsi="Garamond" w:cs="Arial"/>
        <w:b/>
        <w:bCs/>
        <w:color w:val="000000"/>
      </w:rPr>
      <w:t>Mitre 38    -    Chascomús</w:t>
    </w:r>
  </w:p>
  <w:p w14:paraId="74EDE679" w14:textId="783A6591" w:rsidR="00C73BA0" w:rsidRDefault="00C73BA0" w:rsidP="00C73BA0">
    <w:pPr>
      <w:jc w:val="center"/>
      <w:rPr>
        <w:rFonts w:ascii="Arial Black" w:hAnsi="Arial Black"/>
      </w:rPr>
    </w:pPr>
    <w:r>
      <w:rPr>
        <w:rFonts w:ascii="Arial Black" w:hAnsi="Arial Black"/>
      </w:rPr>
      <w:t>BLOQUES UCR -</w:t>
    </w:r>
    <w:r w:rsidR="00A32DE9">
      <w:rPr>
        <w:rFonts w:ascii="Arial Black" w:hAnsi="Arial Black"/>
      </w:rPr>
      <w:t xml:space="preserve"> </w:t>
    </w:r>
    <w:r>
      <w:rPr>
        <w:rFonts w:ascii="Arial Black" w:hAnsi="Arial Black"/>
      </w:rPr>
      <w:t xml:space="preserve">GEN </w:t>
    </w:r>
  </w:p>
  <w:p w14:paraId="65AFAD16" w14:textId="77777777" w:rsidR="00C73BA0" w:rsidRDefault="00C73BA0" w:rsidP="00C73BA0">
    <w:pPr>
      <w:pStyle w:val="Encabezado"/>
      <w:jc w:val="center"/>
      <w:rPr>
        <w:b/>
        <w:bCs/>
      </w:rPr>
    </w:pPr>
    <w:r>
      <w:rPr>
        <w:b/>
        <w:bCs/>
      </w:rPr>
      <w:t>“2025 Año del 40° Aniversario del juicio a las Juntas Militares, hito de nuestra Democracia”.</w:t>
    </w:r>
  </w:p>
  <w:p w14:paraId="1F900C05" w14:textId="77777777" w:rsidR="00C73BA0" w:rsidRDefault="00C73BA0" w:rsidP="00C73BA0">
    <w:pPr>
      <w:jc w:val="center"/>
      <w:rPr>
        <w:b/>
      </w:rPr>
    </w:pPr>
  </w:p>
  <w:p w14:paraId="580D55F7" w14:textId="77777777" w:rsidR="00C73BA0" w:rsidRDefault="00C73B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A0"/>
    <w:rsid w:val="00064E07"/>
    <w:rsid w:val="001845ED"/>
    <w:rsid w:val="001C4A68"/>
    <w:rsid w:val="00703C6A"/>
    <w:rsid w:val="00840036"/>
    <w:rsid w:val="00864BB2"/>
    <w:rsid w:val="00895421"/>
    <w:rsid w:val="00971C29"/>
    <w:rsid w:val="00A32DE9"/>
    <w:rsid w:val="00B020CC"/>
    <w:rsid w:val="00C73BA0"/>
    <w:rsid w:val="00DE516C"/>
    <w:rsid w:val="00DE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D23EC"/>
  <w15:chartTrackingRefBased/>
  <w15:docId w15:val="{129CF779-192F-4FE9-A2D5-60B5FE1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3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3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3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3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3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3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3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3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3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3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3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3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3B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3B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3B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3B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3B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3B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3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3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3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3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3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3B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3B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3B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3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3B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3BA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3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3BA0"/>
  </w:style>
  <w:style w:type="paragraph" w:styleId="Piedepgina">
    <w:name w:val="footer"/>
    <w:basedOn w:val="Normal"/>
    <w:link w:val="PiedepginaCar"/>
    <w:uiPriority w:val="99"/>
    <w:unhideWhenUsed/>
    <w:rsid w:val="00C73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BA0"/>
  </w:style>
  <w:style w:type="character" w:styleId="Textoennegrita">
    <w:name w:val="Strong"/>
    <w:basedOn w:val="Fuentedeprrafopredeter"/>
    <w:uiPriority w:val="22"/>
    <w:qFormat/>
    <w:rsid w:val="001C4A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Di Benedetto</dc:creator>
  <cp:keywords/>
  <dc:description/>
  <cp:lastModifiedBy>SIMM</cp:lastModifiedBy>
  <cp:revision>2</cp:revision>
  <dcterms:created xsi:type="dcterms:W3CDTF">2025-07-07T18:01:00Z</dcterms:created>
  <dcterms:modified xsi:type="dcterms:W3CDTF">2025-07-07T18:01:00Z</dcterms:modified>
</cp:coreProperties>
</file>