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C10F2" w14:textId="77777777" w:rsidR="00D61AFC" w:rsidRDefault="00D61AFC" w:rsidP="00D61AFC">
      <w:pPr>
        <w:spacing w:after="0" w:line="36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bookmarkStart w:id="0" w:name="_Hlk204936992"/>
      <w:bookmarkStart w:id="1" w:name="_GoBack"/>
      <w:bookmarkEnd w:id="1"/>
      <w:r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Chascomús, 12 de </w:t>
      </w:r>
      <w:proofErr w:type="gramStart"/>
      <w:r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Agosto</w:t>
      </w:r>
      <w:proofErr w:type="gramEnd"/>
      <w:r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de 2025.-</w:t>
      </w:r>
    </w:p>
    <w:p w14:paraId="1A6CDABC" w14:textId="77777777" w:rsidR="000B1D46" w:rsidRPr="00482603" w:rsidRDefault="000B1D46" w:rsidP="00E76158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48260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Sr. Presidente del</w:t>
      </w:r>
    </w:p>
    <w:p w14:paraId="5D101E6F" w14:textId="77777777" w:rsidR="000B1D46" w:rsidRPr="00482603" w:rsidRDefault="000B1D46" w:rsidP="00E76158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48260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Honorable Concejo Deliberante</w:t>
      </w:r>
    </w:p>
    <w:p w14:paraId="4E6C74BF" w14:textId="77777777" w:rsidR="000B1D46" w:rsidRPr="00482603" w:rsidRDefault="000B1D46" w:rsidP="00E76158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48260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Andrés </w:t>
      </w:r>
      <w:proofErr w:type="spellStart"/>
      <w:r w:rsidRPr="0048260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Sanucci</w:t>
      </w:r>
      <w:proofErr w:type="spellEnd"/>
      <w:r w:rsidRPr="0048260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.</w:t>
      </w:r>
    </w:p>
    <w:p w14:paraId="31C796DC" w14:textId="77777777" w:rsidR="000B1D46" w:rsidRPr="00482603" w:rsidRDefault="000B1D46" w:rsidP="00E76158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48260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S/D</w:t>
      </w:r>
    </w:p>
    <w:p w14:paraId="50F336BC" w14:textId="77777777" w:rsidR="000B1D46" w:rsidRPr="00482603" w:rsidRDefault="000B1D46" w:rsidP="00E76158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p w14:paraId="1D87A8B5" w14:textId="77777777" w:rsidR="000B1D46" w:rsidRPr="00482603" w:rsidRDefault="000B1D46" w:rsidP="00E76158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482603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De nuestra consideración:</w:t>
      </w:r>
    </w:p>
    <w:p w14:paraId="0CEF37C8" w14:textId="335DAF7E" w:rsidR="000B1D46" w:rsidRDefault="000B1D46" w:rsidP="00E76158">
      <w:pPr>
        <w:spacing w:line="360" w:lineRule="auto"/>
        <w:ind w:firstLine="1701"/>
        <w:jc w:val="both"/>
        <w:rPr>
          <w:rFonts w:ascii="Arial" w:hAnsi="Arial" w:cs="Arial"/>
          <w:b/>
          <w:bCs/>
          <w:sz w:val="24"/>
          <w:szCs w:val="24"/>
        </w:rPr>
      </w:pPr>
      <w:r w:rsidRPr="00482603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Remitimos copia del presente proyecto para ser incluida en el orden del día de la próxima sesión</w:t>
      </w:r>
      <w:r w:rsidR="00D61AFC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.</w:t>
      </w:r>
    </w:p>
    <w:bookmarkEnd w:id="0"/>
    <w:p w14:paraId="1B9E93FE" w14:textId="77777777" w:rsidR="000B1D46" w:rsidRDefault="000B1D46" w:rsidP="00E7615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1A0BECE" w14:textId="78F36EC7" w:rsidR="000B1D46" w:rsidRDefault="00D61AFC" w:rsidP="00E7615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SOLICITA AL DEPARTAMENTO EJECUTIVO </w:t>
      </w:r>
      <w:r w:rsidR="00D14139">
        <w:rPr>
          <w:rFonts w:ascii="Arial" w:hAnsi="Arial" w:cs="Arial"/>
          <w:b/>
          <w:bCs/>
          <w:sz w:val="24"/>
          <w:szCs w:val="24"/>
        </w:rPr>
        <w:t xml:space="preserve">INFORMACION SOBRE LAS TAREAS </w:t>
      </w:r>
      <w:r w:rsidR="007A47D5">
        <w:rPr>
          <w:rFonts w:ascii="Arial" w:hAnsi="Arial" w:cs="Arial"/>
          <w:b/>
          <w:bCs/>
          <w:sz w:val="24"/>
          <w:szCs w:val="24"/>
        </w:rPr>
        <w:t>REALIZADAS POR</w:t>
      </w:r>
      <w:r w:rsidR="00D14139">
        <w:rPr>
          <w:rFonts w:ascii="Arial" w:hAnsi="Arial" w:cs="Arial"/>
          <w:b/>
          <w:bCs/>
          <w:sz w:val="24"/>
          <w:szCs w:val="24"/>
        </w:rPr>
        <w:t xml:space="preserve"> LA DIRECCION DE COOPERACION INTERNACIONAL Y RELACIONES INTERJURISDICCIONALES</w:t>
      </w:r>
      <w:r w:rsidR="007A47D5">
        <w:rPr>
          <w:rFonts w:ascii="Arial" w:hAnsi="Arial" w:cs="Arial"/>
          <w:b/>
          <w:bCs/>
          <w:sz w:val="24"/>
          <w:szCs w:val="24"/>
        </w:rPr>
        <w:t>.</w:t>
      </w:r>
    </w:p>
    <w:p w14:paraId="0548FC36" w14:textId="7B8D2A67" w:rsidR="00176C32" w:rsidRPr="000B1D46" w:rsidRDefault="00176C32" w:rsidP="00E7615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B1D46">
        <w:rPr>
          <w:rFonts w:ascii="Arial" w:hAnsi="Arial" w:cs="Arial"/>
          <w:b/>
          <w:bCs/>
          <w:sz w:val="24"/>
          <w:szCs w:val="24"/>
        </w:rPr>
        <w:t>VISTO:</w:t>
      </w:r>
    </w:p>
    <w:p w14:paraId="139E6AF4" w14:textId="248F1D28" w:rsidR="00176C32" w:rsidRPr="000B1D46" w:rsidRDefault="00176C32" w:rsidP="00E76158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0B1D46">
        <w:rPr>
          <w:rFonts w:ascii="Arial" w:hAnsi="Arial" w:cs="Arial"/>
          <w:sz w:val="24"/>
          <w:szCs w:val="24"/>
        </w:rPr>
        <w:t xml:space="preserve">El Decreto 658/2024 por el cual se crea la </w:t>
      </w:r>
      <w:r w:rsidR="00EC790B" w:rsidRPr="000B1D46">
        <w:rPr>
          <w:rFonts w:ascii="Arial" w:hAnsi="Arial" w:cs="Arial"/>
          <w:sz w:val="24"/>
          <w:szCs w:val="24"/>
        </w:rPr>
        <w:t>Dirección de Cooperación Internacional y Relaciones Interjurisdiccionales (DCIRI)</w:t>
      </w:r>
      <w:r w:rsidRPr="000B1D46">
        <w:rPr>
          <w:rFonts w:ascii="Arial" w:hAnsi="Arial" w:cs="Arial"/>
          <w:sz w:val="24"/>
          <w:szCs w:val="24"/>
        </w:rPr>
        <w:t>, estableciendo su misión, visión y estructura;</w:t>
      </w:r>
    </w:p>
    <w:p w14:paraId="21AE7D0C" w14:textId="77777777" w:rsidR="00176C32" w:rsidRPr="000B1D46" w:rsidRDefault="00176C32" w:rsidP="00E7615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B1D46">
        <w:rPr>
          <w:rFonts w:ascii="Arial" w:hAnsi="Arial" w:cs="Arial"/>
          <w:b/>
          <w:bCs/>
          <w:sz w:val="24"/>
          <w:szCs w:val="24"/>
        </w:rPr>
        <w:t>CONSIDERANDO:</w:t>
      </w:r>
    </w:p>
    <w:p w14:paraId="0C1DCA08" w14:textId="684BD21B" w:rsidR="00176C32" w:rsidRPr="000B1D46" w:rsidRDefault="00176C32" w:rsidP="00E76158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0B1D46">
        <w:rPr>
          <w:rFonts w:ascii="Arial" w:hAnsi="Arial" w:cs="Arial"/>
          <w:sz w:val="24"/>
          <w:szCs w:val="24"/>
        </w:rPr>
        <w:t xml:space="preserve">Que, </w:t>
      </w:r>
      <w:r w:rsidR="00D14139" w:rsidRPr="000B1D46">
        <w:rPr>
          <w:rFonts w:ascii="Arial" w:hAnsi="Arial" w:cs="Arial"/>
          <w:sz w:val="24"/>
          <w:szCs w:val="24"/>
        </w:rPr>
        <w:t>la descripción</w:t>
      </w:r>
      <w:r w:rsidRPr="000B1D46">
        <w:rPr>
          <w:rFonts w:ascii="Arial" w:hAnsi="Arial" w:cs="Arial"/>
          <w:sz w:val="24"/>
          <w:szCs w:val="24"/>
        </w:rPr>
        <w:t xml:space="preserve"> ambiciosa de objetivos y programas contenida en el Anexo de dicho decreto, vinculados a ejes clave como internacionalización, desafíos globales, modernización de la gestión pública, hermanamiento de comunidades y formación de funcionarios;</w:t>
      </w:r>
    </w:p>
    <w:p w14:paraId="373092D7" w14:textId="5D33ECA2" w:rsidR="00176C32" w:rsidRPr="000B1D46" w:rsidRDefault="00633D5D" w:rsidP="00E76158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0B1D46">
        <w:rPr>
          <w:rFonts w:ascii="Arial" w:hAnsi="Arial" w:cs="Arial"/>
          <w:sz w:val="24"/>
          <w:szCs w:val="24"/>
        </w:rPr>
        <w:t>Que, en el anexo del Decreto se expresan l</w:t>
      </w:r>
      <w:r w:rsidR="00176C32" w:rsidRPr="000B1D46">
        <w:rPr>
          <w:rFonts w:ascii="Arial" w:hAnsi="Arial" w:cs="Arial"/>
          <w:sz w:val="24"/>
          <w:szCs w:val="24"/>
        </w:rPr>
        <w:t>as previsiones estratégicas expresadas para los períodos 2024-2025 y 2026-2027, que implican vínculos institucionales nacionales e internacionales, presentación en foros y firma de convenios de cooperación;</w:t>
      </w:r>
    </w:p>
    <w:p w14:paraId="3DFFFFFD" w14:textId="0A2BC9A5" w:rsidR="00176C32" w:rsidRPr="000B1D46" w:rsidRDefault="00633D5D" w:rsidP="00E76158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0B1D46">
        <w:rPr>
          <w:rFonts w:ascii="Arial" w:hAnsi="Arial" w:cs="Arial"/>
          <w:sz w:val="24"/>
          <w:szCs w:val="24"/>
        </w:rPr>
        <w:lastRenderedPageBreak/>
        <w:t xml:space="preserve">Que, </w:t>
      </w:r>
      <w:r w:rsidR="00D14139" w:rsidRPr="000B1D46">
        <w:rPr>
          <w:rFonts w:ascii="Arial" w:hAnsi="Arial" w:cs="Arial"/>
          <w:sz w:val="24"/>
          <w:szCs w:val="24"/>
        </w:rPr>
        <w:t>resulta imperioso</w:t>
      </w:r>
      <w:r w:rsidR="00176C32" w:rsidRPr="000B1D46">
        <w:rPr>
          <w:rFonts w:ascii="Arial" w:hAnsi="Arial" w:cs="Arial"/>
          <w:sz w:val="24"/>
          <w:szCs w:val="24"/>
        </w:rPr>
        <w:t xml:space="preserve"> garantizar el acceso a la información </w:t>
      </w:r>
      <w:r w:rsidRPr="000B1D46">
        <w:rPr>
          <w:rFonts w:ascii="Arial" w:hAnsi="Arial" w:cs="Arial"/>
          <w:sz w:val="24"/>
          <w:szCs w:val="24"/>
        </w:rPr>
        <w:t>sobre las acciones de las diferentes Secretarias y Direcciones</w:t>
      </w:r>
      <w:r w:rsidR="007A47D5">
        <w:rPr>
          <w:rFonts w:ascii="Arial" w:hAnsi="Arial" w:cs="Arial"/>
          <w:sz w:val="24"/>
          <w:szCs w:val="24"/>
        </w:rPr>
        <w:t>, desconociéndose a la fecha de las gestiones de esta Dirección en beneficio de la comunidad</w:t>
      </w:r>
      <w:r w:rsidR="00D61AFC">
        <w:rPr>
          <w:rFonts w:ascii="Arial" w:hAnsi="Arial" w:cs="Arial"/>
          <w:sz w:val="24"/>
          <w:szCs w:val="24"/>
        </w:rPr>
        <w:t>;</w:t>
      </w:r>
    </w:p>
    <w:p w14:paraId="6592C66F" w14:textId="4C5B09D8" w:rsidR="00176C32" w:rsidRPr="000B1D46" w:rsidRDefault="00176C32" w:rsidP="00E76158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0B1D46">
        <w:rPr>
          <w:rFonts w:ascii="Arial" w:hAnsi="Arial" w:cs="Arial"/>
          <w:sz w:val="24"/>
          <w:szCs w:val="24"/>
        </w:rPr>
        <w:t xml:space="preserve">Que la </w:t>
      </w:r>
      <w:r w:rsidR="00633D5D" w:rsidRPr="000B1D46">
        <w:rPr>
          <w:rFonts w:ascii="Arial" w:hAnsi="Arial" w:cs="Arial"/>
          <w:sz w:val="24"/>
          <w:szCs w:val="24"/>
        </w:rPr>
        <w:t>Dirección de Cooperación Internacional y Relaciones Interjurisdiccionales (</w:t>
      </w:r>
      <w:r w:rsidRPr="000B1D46">
        <w:rPr>
          <w:rFonts w:ascii="Arial" w:hAnsi="Arial" w:cs="Arial"/>
          <w:sz w:val="24"/>
          <w:szCs w:val="24"/>
        </w:rPr>
        <w:t>DCIRI</w:t>
      </w:r>
      <w:r w:rsidR="00633D5D" w:rsidRPr="000B1D46">
        <w:rPr>
          <w:rFonts w:ascii="Arial" w:hAnsi="Arial" w:cs="Arial"/>
          <w:sz w:val="24"/>
          <w:szCs w:val="24"/>
        </w:rPr>
        <w:t>)</w:t>
      </w:r>
      <w:r w:rsidRPr="000B1D46">
        <w:rPr>
          <w:rFonts w:ascii="Arial" w:hAnsi="Arial" w:cs="Arial"/>
          <w:sz w:val="24"/>
          <w:szCs w:val="24"/>
        </w:rPr>
        <w:t>, según lo expresado oficialmente, involucra numerosos proyectos con alto impacto presupuestario, institucional y político;</w:t>
      </w:r>
    </w:p>
    <w:p w14:paraId="2D294D16" w14:textId="7D79A49A" w:rsidR="00176C32" w:rsidRPr="000B1D46" w:rsidRDefault="00176C32" w:rsidP="00E76158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0B1D46">
        <w:rPr>
          <w:rFonts w:ascii="Arial" w:hAnsi="Arial" w:cs="Arial"/>
          <w:sz w:val="24"/>
          <w:szCs w:val="24"/>
        </w:rPr>
        <w:t xml:space="preserve">Que es deber </w:t>
      </w:r>
      <w:r w:rsidR="00633D5D" w:rsidRPr="000B1D46">
        <w:rPr>
          <w:rFonts w:ascii="Arial" w:hAnsi="Arial" w:cs="Arial"/>
          <w:sz w:val="24"/>
          <w:szCs w:val="24"/>
        </w:rPr>
        <w:t>del Departamento Ejecutivo</w:t>
      </w:r>
      <w:r w:rsidRPr="000B1D46">
        <w:rPr>
          <w:rFonts w:ascii="Arial" w:hAnsi="Arial" w:cs="Arial"/>
          <w:sz w:val="24"/>
          <w:szCs w:val="24"/>
        </w:rPr>
        <w:t xml:space="preserve"> rendir cuentas sobre la efectividad y pertinencia de estas políticas, especialmente cuando se vinculan con organismos multilaterales y fondos de cooperación;</w:t>
      </w:r>
    </w:p>
    <w:p w14:paraId="37005A67" w14:textId="77777777" w:rsidR="00176C32" w:rsidRPr="000B1D46" w:rsidRDefault="00176C32" w:rsidP="00E76158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0B1D46">
        <w:rPr>
          <w:rFonts w:ascii="Arial" w:hAnsi="Arial" w:cs="Arial"/>
          <w:sz w:val="24"/>
          <w:szCs w:val="24"/>
        </w:rPr>
        <w:t>Que la ciudadanía merece saber qué logros concretos se han alcanzado en materia de vinculación internacional, modernización de la gestión y fortalecimiento comunitario;</w:t>
      </w:r>
    </w:p>
    <w:p w14:paraId="3EB826FA" w14:textId="32FA10B4" w:rsidR="00176C32" w:rsidRPr="000B1D46" w:rsidRDefault="00176C32" w:rsidP="00E76158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0B1D46">
        <w:rPr>
          <w:rFonts w:ascii="Arial" w:hAnsi="Arial" w:cs="Arial"/>
          <w:sz w:val="24"/>
          <w:szCs w:val="24"/>
        </w:rPr>
        <w:t>Que</w:t>
      </w:r>
      <w:r w:rsidR="00633D5D" w:rsidRPr="000B1D46">
        <w:rPr>
          <w:rFonts w:ascii="Arial" w:hAnsi="Arial" w:cs="Arial"/>
          <w:sz w:val="24"/>
          <w:szCs w:val="24"/>
        </w:rPr>
        <w:t xml:space="preserve">, resulta necesario velar </w:t>
      </w:r>
      <w:r w:rsidR="007A47D5">
        <w:rPr>
          <w:rFonts w:ascii="Arial" w:hAnsi="Arial" w:cs="Arial"/>
          <w:sz w:val="24"/>
          <w:szCs w:val="24"/>
        </w:rPr>
        <w:t xml:space="preserve">por el </w:t>
      </w:r>
      <w:r w:rsidRPr="000B1D46">
        <w:rPr>
          <w:rFonts w:ascii="Arial" w:hAnsi="Arial" w:cs="Arial"/>
          <w:sz w:val="24"/>
          <w:szCs w:val="24"/>
        </w:rPr>
        <w:t>adecuado de los recursos públicos;</w:t>
      </w:r>
    </w:p>
    <w:p w14:paraId="53054CDF" w14:textId="77777777" w:rsidR="00D14139" w:rsidRPr="00D14139" w:rsidRDefault="00D14139" w:rsidP="00E76158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  <w:lang w:val="es-AR"/>
        </w:rPr>
      </w:pPr>
      <w:bookmarkStart w:id="2" w:name="_Hlk204936680"/>
      <w:r w:rsidRPr="00D14139">
        <w:rPr>
          <w:rFonts w:ascii="Arial" w:hAnsi="Arial" w:cs="Arial"/>
          <w:sz w:val="24"/>
          <w:szCs w:val="24"/>
          <w:lang w:val="es-AR"/>
        </w:rPr>
        <w:t>Que, de acuerdo con Ley Orgánica de las Municipalidades, corresponde que el cuerpo solicite tal medida a través de una Comunicación, en los términos del artículo 77 del citado cuerpo legal;</w:t>
      </w:r>
    </w:p>
    <w:p w14:paraId="6099FBDB" w14:textId="4CE37C28" w:rsidR="00D14139" w:rsidRPr="00D61AFC" w:rsidRDefault="00D14139" w:rsidP="00D61AFC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D14139">
        <w:rPr>
          <w:rFonts w:ascii="Arial" w:hAnsi="Arial" w:cs="Arial"/>
          <w:sz w:val="24"/>
          <w:szCs w:val="24"/>
        </w:rPr>
        <w:t xml:space="preserve">Por ello, </w:t>
      </w:r>
      <w:r w:rsidRPr="00597F44">
        <w:rPr>
          <w:rFonts w:ascii="Arial" w:hAnsi="Arial" w:cs="Arial"/>
          <w:sz w:val="24"/>
          <w:szCs w:val="24"/>
        </w:rPr>
        <w:t>los</w:t>
      </w:r>
      <w:r w:rsidRPr="00D14139">
        <w:rPr>
          <w:rFonts w:ascii="Arial" w:hAnsi="Arial" w:cs="Arial"/>
          <w:b/>
          <w:bCs/>
          <w:sz w:val="24"/>
          <w:szCs w:val="24"/>
        </w:rPr>
        <w:t xml:space="preserve"> Bloque</w:t>
      </w:r>
      <w:r w:rsidR="00597F44">
        <w:rPr>
          <w:rFonts w:ascii="Arial" w:hAnsi="Arial" w:cs="Arial"/>
          <w:b/>
          <w:bCs/>
          <w:sz w:val="24"/>
          <w:szCs w:val="24"/>
        </w:rPr>
        <w:t>s</w:t>
      </w:r>
      <w:r w:rsidRPr="00D14139">
        <w:rPr>
          <w:rFonts w:ascii="Arial" w:hAnsi="Arial" w:cs="Arial"/>
          <w:b/>
          <w:bCs/>
          <w:sz w:val="24"/>
          <w:szCs w:val="24"/>
        </w:rPr>
        <w:t xml:space="preserve"> UCR - GEN </w:t>
      </w:r>
      <w:r w:rsidRPr="00D14139">
        <w:rPr>
          <w:rFonts w:ascii="Arial" w:hAnsi="Arial" w:cs="Arial"/>
          <w:sz w:val="24"/>
          <w:szCs w:val="24"/>
        </w:rPr>
        <w:t>en atribución a sus facultades que le confiere la Ley Orgánica de las Municipalidades, proponen lo siguiente:</w:t>
      </w:r>
    </w:p>
    <w:p w14:paraId="39BC1BAA" w14:textId="2DEDD1A3" w:rsidR="00176C32" w:rsidRPr="00D61AFC" w:rsidRDefault="00D14139" w:rsidP="00D61AFC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14139">
        <w:rPr>
          <w:rFonts w:ascii="Arial" w:hAnsi="Arial" w:cs="Arial"/>
          <w:b/>
          <w:bCs/>
          <w:sz w:val="24"/>
          <w:szCs w:val="24"/>
        </w:rPr>
        <w:t>PROYECTO DE COMUNICACIÓN</w:t>
      </w:r>
      <w:r w:rsidR="00D61AFC">
        <w:rPr>
          <w:rFonts w:ascii="Arial" w:hAnsi="Arial" w:cs="Arial"/>
          <w:b/>
          <w:bCs/>
          <w:sz w:val="24"/>
          <w:szCs w:val="24"/>
        </w:rPr>
        <w:t>:</w:t>
      </w:r>
      <w:bookmarkEnd w:id="2"/>
    </w:p>
    <w:p w14:paraId="253EC791" w14:textId="301FB5F2" w:rsidR="00D14139" w:rsidRDefault="00D14139" w:rsidP="00E761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61AFC">
        <w:rPr>
          <w:rFonts w:ascii="Arial" w:hAnsi="Arial" w:cs="Arial"/>
          <w:b/>
          <w:bCs/>
          <w:sz w:val="24"/>
          <w:szCs w:val="24"/>
        </w:rPr>
        <w:t xml:space="preserve">Articulo </w:t>
      </w:r>
      <w:r w:rsidR="009F40BF" w:rsidRPr="00D61AFC">
        <w:rPr>
          <w:rFonts w:ascii="Arial" w:hAnsi="Arial" w:cs="Arial"/>
          <w:b/>
          <w:bCs/>
          <w:sz w:val="24"/>
          <w:szCs w:val="24"/>
        </w:rPr>
        <w:t>N°</w:t>
      </w:r>
      <w:r w:rsidRPr="00D61AFC">
        <w:rPr>
          <w:rFonts w:ascii="Arial" w:hAnsi="Arial" w:cs="Arial"/>
          <w:b/>
          <w:bCs/>
          <w:sz w:val="24"/>
          <w:szCs w:val="24"/>
        </w:rPr>
        <w:t>1:</w:t>
      </w:r>
      <w:r>
        <w:rPr>
          <w:rFonts w:ascii="Arial" w:hAnsi="Arial" w:cs="Arial"/>
          <w:sz w:val="24"/>
          <w:szCs w:val="24"/>
        </w:rPr>
        <w:t xml:space="preserve"> </w:t>
      </w:r>
      <w:r w:rsidR="00EC790B">
        <w:rPr>
          <w:rFonts w:ascii="Arial" w:hAnsi="Arial" w:cs="Arial"/>
          <w:sz w:val="24"/>
          <w:szCs w:val="24"/>
        </w:rPr>
        <w:t>Requiérase</w:t>
      </w:r>
      <w:r>
        <w:rPr>
          <w:rFonts w:ascii="Arial" w:hAnsi="Arial" w:cs="Arial"/>
          <w:sz w:val="24"/>
          <w:szCs w:val="24"/>
        </w:rPr>
        <w:t xml:space="preserve"> al Departamento Ejecutivo </w:t>
      </w:r>
      <w:r w:rsidR="009F40BF">
        <w:rPr>
          <w:rFonts w:ascii="Arial" w:hAnsi="Arial" w:cs="Arial"/>
          <w:sz w:val="24"/>
          <w:szCs w:val="24"/>
        </w:rPr>
        <w:t>informe</w:t>
      </w:r>
      <w:r w:rsidR="00D61AFC">
        <w:rPr>
          <w:rFonts w:ascii="Arial" w:hAnsi="Arial" w:cs="Arial"/>
          <w:sz w:val="24"/>
          <w:szCs w:val="24"/>
        </w:rPr>
        <w:t xml:space="preserve"> respecto de la </w:t>
      </w:r>
      <w:r w:rsidR="00D61AFC" w:rsidRPr="000B1D46">
        <w:rPr>
          <w:rFonts w:ascii="Arial" w:hAnsi="Arial" w:cs="Arial"/>
          <w:sz w:val="24"/>
          <w:szCs w:val="24"/>
        </w:rPr>
        <w:t>Dirección de Cooperación Internacional y Relaciones Interjurisdiccionales</w:t>
      </w:r>
      <w:r w:rsidR="00D61AFC">
        <w:rPr>
          <w:rFonts w:ascii="Arial" w:hAnsi="Arial" w:cs="Arial"/>
          <w:sz w:val="24"/>
          <w:szCs w:val="24"/>
        </w:rPr>
        <w:t>:</w:t>
      </w:r>
    </w:p>
    <w:p w14:paraId="1C2C54CB" w14:textId="69D58B5B" w:rsidR="00176C32" w:rsidRPr="000B1D46" w:rsidRDefault="007A47D5" w:rsidP="00E761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9F40BF">
        <w:rPr>
          <w:rFonts w:ascii="Arial" w:hAnsi="Arial" w:cs="Arial"/>
          <w:sz w:val="24"/>
          <w:szCs w:val="24"/>
        </w:rPr>
        <w:t xml:space="preserve">.- </w:t>
      </w:r>
      <w:r w:rsidR="00176C32" w:rsidRPr="000B1D46">
        <w:rPr>
          <w:rFonts w:ascii="Arial" w:hAnsi="Arial" w:cs="Arial"/>
          <w:sz w:val="24"/>
          <w:szCs w:val="24"/>
        </w:rPr>
        <w:t>Avances concretos en la implementación de los programas contenidos en el Anexo del Decreto 658/2024, indicando metas cumplidas y pendientes</w:t>
      </w:r>
      <w:r>
        <w:rPr>
          <w:rFonts w:ascii="Arial" w:hAnsi="Arial" w:cs="Arial"/>
          <w:sz w:val="24"/>
          <w:szCs w:val="24"/>
        </w:rPr>
        <w:t xml:space="preserve"> a la fecha.</w:t>
      </w:r>
    </w:p>
    <w:p w14:paraId="68A6AB49" w14:textId="584B8F0B" w:rsidR="00176C32" w:rsidRPr="000B1D46" w:rsidRDefault="007A47D5" w:rsidP="00E761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b</w:t>
      </w:r>
      <w:r w:rsidR="009F40BF">
        <w:rPr>
          <w:rFonts w:ascii="Arial" w:hAnsi="Arial" w:cs="Arial"/>
          <w:sz w:val="24"/>
          <w:szCs w:val="24"/>
        </w:rPr>
        <w:t xml:space="preserve">.- </w:t>
      </w:r>
      <w:r w:rsidR="00176C32" w:rsidRPr="000B1D46">
        <w:rPr>
          <w:rFonts w:ascii="Arial" w:hAnsi="Arial" w:cs="Arial"/>
          <w:sz w:val="24"/>
          <w:szCs w:val="24"/>
        </w:rPr>
        <w:t xml:space="preserve">Convenios gestionados o firmados por la </w:t>
      </w:r>
      <w:r w:rsidR="00EC790B" w:rsidRPr="000B1D46">
        <w:rPr>
          <w:rFonts w:ascii="Arial" w:hAnsi="Arial" w:cs="Arial"/>
          <w:sz w:val="24"/>
          <w:szCs w:val="24"/>
        </w:rPr>
        <w:t>Dirección de Cooperación Internacional y Relaciones Interjurisdiccionales (DCIRI)</w:t>
      </w:r>
      <w:r w:rsidR="00176C32" w:rsidRPr="000B1D46">
        <w:rPr>
          <w:rFonts w:ascii="Arial" w:hAnsi="Arial" w:cs="Arial"/>
          <w:sz w:val="24"/>
          <w:szCs w:val="24"/>
        </w:rPr>
        <w:t>, con detalle de los actores involucrados, objetivos específicos y recursos comprometidos.</w:t>
      </w:r>
    </w:p>
    <w:p w14:paraId="4ACA1292" w14:textId="6545157D" w:rsidR="00176C32" w:rsidRPr="000B1D46" w:rsidRDefault="007A47D5" w:rsidP="00E761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9F40BF">
        <w:rPr>
          <w:rFonts w:ascii="Arial" w:hAnsi="Arial" w:cs="Arial"/>
          <w:sz w:val="24"/>
          <w:szCs w:val="24"/>
        </w:rPr>
        <w:t>.</w:t>
      </w:r>
      <w:r w:rsidR="00EC790B">
        <w:rPr>
          <w:rFonts w:ascii="Arial" w:hAnsi="Arial" w:cs="Arial"/>
          <w:sz w:val="24"/>
          <w:szCs w:val="24"/>
        </w:rPr>
        <w:t>- Acciones</w:t>
      </w:r>
      <w:r w:rsidR="00176C32" w:rsidRPr="000B1D46">
        <w:rPr>
          <w:rFonts w:ascii="Arial" w:hAnsi="Arial" w:cs="Arial"/>
          <w:sz w:val="24"/>
          <w:szCs w:val="24"/>
        </w:rPr>
        <w:t xml:space="preserve"> desarrolladas en el marco de las etapas previstas (2024/2025 y 2026/2027), especialmente en relación con la promoción internacional de la ciudad.</w:t>
      </w:r>
    </w:p>
    <w:p w14:paraId="755CF1C5" w14:textId="55159F4A" w:rsidR="00176C32" w:rsidRPr="000B1D46" w:rsidRDefault="007A47D5" w:rsidP="00E761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9F40BF">
        <w:rPr>
          <w:rFonts w:ascii="Arial" w:hAnsi="Arial" w:cs="Arial"/>
          <w:sz w:val="24"/>
          <w:szCs w:val="24"/>
        </w:rPr>
        <w:t xml:space="preserve">.- </w:t>
      </w:r>
      <w:r w:rsidR="00176C32" w:rsidRPr="000B1D46">
        <w:rPr>
          <w:rFonts w:ascii="Arial" w:hAnsi="Arial" w:cs="Arial"/>
          <w:sz w:val="24"/>
          <w:szCs w:val="24"/>
        </w:rPr>
        <w:t>Resultado de la “gira internacional” mencionada en el documento: agenda, delegación participante, costos y logros institucionales.</w:t>
      </w:r>
    </w:p>
    <w:p w14:paraId="58588E51" w14:textId="6994C6D0" w:rsidR="00176C32" w:rsidRPr="000B1D46" w:rsidRDefault="007A47D5" w:rsidP="00E761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</w:t>
      </w:r>
      <w:proofErr w:type="spellEnd"/>
      <w:r w:rsidR="009F40BF">
        <w:rPr>
          <w:rFonts w:ascii="Arial" w:hAnsi="Arial" w:cs="Arial"/>
          <w:sz w:val="24"/>
          <w:szCs w:val="24"/>
        </w:rPr>
        <w:t xml:space="preserve">.- </w:t>
      </w:r>
      <w:r w:rsidR="00176C32" w:rsidRPr="000B1D46">
        <w:rPr>
          <w:rFonts w:ascii="Arial" w:hAnsi="Arial" w:cs="Arial"/>
          <w:sz w:val="24"/>
          <w:szCs w:val="24"/>
        </w:rPr>
        <w:t>Criterios técnicos y políticos utilizados para definir prioridades, aliados estratégicos y comunidades hermanadas.</w:t>
      </w:r>
    </w:p>
    <w:p w14:paraId="7E499814" w14:textId="7A1499BB" w:rsidR="00840036" w:rsidRDefault="007A47D5" w:rsidP="00E761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9F40BF">
        <w:rPr>
          <w:rFonts w:ascii="Arial" w:hAnsi="Arial" w:cs="Arial"/>
          <w:sz w:val="24"/>
          <w:szCs w:val="24"/>
        </w:rPr>
        <w:t>.- C</w:t>
      </w:r>
      <w:r w:rsidR="00176C32" w:rsidRPr="000B1D46">
        <w:rPr>
          <w:rFonts w:ascii="Arial" w:hAnsi="Arial" w:cs="Arial"/>
          <w:sz w:val="24"/>
          <w:szCs w:val="24"/>
        </w:rPr>
        <w:t>opia de los instrumentos públicos que formalicen dic</w:t>
      </w:r>
      <w:r w:rsidR="00585E2E" w:rsidRPr="000B1D46">
        <w:rPr>
          <w:rFonts w:ascii="Arial" w:hAnsi="Arial" w:cs="Arial"/>
          <w:sz w:val="24"/>
          <w:szCs w:val="24"/>
        </w:rPr>
        <w:t>h</w:t>
      </w:r>
      <w:r w:rsidR="00176C32" w:rsidRPr="000B1D46">
        <w:rPr>
          <w:rFonts w:ascii="Arial" w:hAnsi="Arial" w:cs="Arial"/>
          <w:sz w:val="24"/>
          <w:szCs w:val="24"/>
        </w:rPr>
        <w:t>os convenios, informes de gestión</w:t>
      </w:r>
      <w:r w:rsidR="009F40BF">
        <w:rPr>
          <w:rFonts w:ascii="Arial" w:hAnsi="Arial" w:cs="Arial"/>
          <w:sz w:val="24"/>
          <w:szCs w:val="24"/>
        </w:rPr>
        <w:t xml:space="preserve">, gastos </w:t>
      </w:r>
      <w:r w:rsidR="00EC790B">
        <w:rPr>
          <w:rFonts w:ascii="Arial" w:hAnsi="Arial" w:cs="Arial"/>
          <w:sz w:val="24"/>
          <w:szCs w:val="24"/>
        </w:rPr>
        <w:t xml:space="preserve">realizados </w:t>
      </w:r>
      <w:r w:rsidR="00EC790B" w:rsidRPr="000B1D46">
        <w:rPr>
          <w:rFonts w:ascii="Arial" w:hAnsi="Arial" w:cs="Arial"/>
          <w:sz w:val="24"/>
          <w:szCs w:val="24"/>
        </w:rPr>
        <w:t>y</w:t>
      </w:r>
      <w:r w:rsidR="00176C32" w:rsidRPr="000B1D46">
        <w:rPr>
          <w:rFonts w:ascii="Arial" w:hAnsi="Arial" w:cs="Arial"/>
          <w:sz w:val="24"/>
          <w:szCs w:val="24"/>
        </w:rPr>
        <w:t xml:space="preserve"> toda documentación respaldatoria disponible.</w:t>
      </w:r>
    </w:p>
    <w:p w14:paraId="2B30FCCB" w14:textId="4C372DD5" w:rsidR="009F40BF" w:rsidRPr="000B1D46" w:rsidRDefault="009F40BF" w:rsidP="00E761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61AFC">
        <w:rPr>
          <w:rFonts w:ascii="Arial" w:hAnsi="Arial" w:cs="Arial"/>
          <w:b/>
          <w:bCs/>
          <w:sz w:val="24"/>
          <w:szCs w:val="24"/>
        </w:rPr>
        <w:t>Articulo N</w:t>
      </w:r>
      <w:r w:rsidR="00597F44" w:rsidRPr="00D61AFC">
        <w:rPr>
          <w:rFonts w:ascii="Arial" w:hAnsi="Arial" w:cs="Arial"/>
          <w:b/>
          <w:bCs/>
          <w:sz w:val="24"/>
          <w:szCs w:val="24"/>
        </w:rPr>
        <w:t>°</w:t>
      </w:r>
      <w:r w:rsidRPr="00D61AFC">
        <w:rPr>
          <w:rFonts w:ascii="Arial" w:hAnsi="Arial" w:cs="Arial"/>
          <w:b/>
          <w:bCs/>
          <w:sz w:val="24"/>
          <w:szCs w:val="24"/>
        </w:rPr>
        <w:t xml:space="preserve"> 2:</w:t>
      </w:r>
      <w:r>
        <w:rPr>
          <w:rFonts w:ascii="Arial" w:hAnsi="Arial" w:cs="Arial"/>
          <w:sz w:val="24"/>
          <w:szCs w:val="24"/>
        </w:rPr>
        <w:t xml:space="preserve"> De forma</w:t>
      </w:r>
    </w:p>
    <w:sectPr w:rsidR="009F40BF" w:rsidRPr="000B1D4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3E0BC" w14:textId="77777777" w:rsidR="006A6CAF" w:rsidRDefault="006A6CAF" w:rsidP="000B1D46">
      <w:pPr>
        <w:spacing w:after="0" w:line="240" w:lineRule="auto"/>
      </w:pPr>
      <w:r>
        <w:separator/>
      </w:r>
    </w:p>
  </w:endnote>
  <w:endnote w:type="continuationSeparator" w:id="0">
    <w:p w14:paraId="56AA8C48" w14:textId="77777777" w:rsidR="006A6CAF" w:rsidRDefault="006A6CAF" w:rsidP="000B1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F67C2" w14:textId="77777777" w:rsidR="006A6CAF" w:rsidRDefault="006A6CAF" w:rsidP="000B1D46">
      <w:pPr>
        <w:spacing w:after="0" w:line="240" w:lineRule="auto"/>
      </w:pPr>
      <w:r>
        <w:separator/>
      </w:r>
    </w:p>
  </w:footnote>
  <w:footnote w:type="continuationSeparator" w:id="0">
    <w:p w14:paraId="618D763B" w14:textId="77777777" w:rsidR="006A6CAF" w:rsidRDefault="006A6CAF" w:rsidP="000B1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FEE3C" w14:textId="77777777" w:rsidR="000B1D46" w:rsidRPr="00330C12" w:rsidRDefault="000B1D46" w:rsidP="000B1D46">
    <w:pPr>
      <w:tabs>
        <w:tab w:val="left" w:pos="3690"/>
        <w:tab w:val="center" w:pos="4536"/>
      </w:tabs>
      <w:spacing w:after="0" w:line="240" w:lineRule="auto"/>
      <w:jc w:val="center"/>
      <w:rPr>
        <w:rFonts w:ascii="Footlight MT Light" w:eastAsia="Times New Roman" w:hAnsi="Footlight MT Light" w:cs="Times New Roman"/>
        <w:color w:val="000000"/>
        <w:kern w:val="0"/>
        <w:sz w:val="24"/>
        <w:szCs w:val="24"/>
        <w:lang w:eastAsia="es-ES"/>
        <w14:ligatures w14:val="none"/>
      </w:rPr>
    </w:pPr>
    <w:bookmarkStart w:id="3" w:name="_Hlk204936965"/>
    <w:r w:rsidRPr="00330C12">
      <w:rPr>
        <w:rFonts w:ascii="Footlight MT Light" w:eastAsia="Times New Roman" w:hAnsi="Footlight MT Light" w:cs="Times New Roman"/>
        <w:noProof/>
        <w:color w:val="000000"/>
        <w:kern w:val="0"/>
        <w:sz w:val="24"/>
        <w:szCs w:val="24"/>
        <w:lang w:val="en-US"/>
        <w14:ligatures w14:val="none"/>
      </w:rPr>
      <w:drawing>
        <wp:inline distT="0" distB="0" distL="0" distR="0" wp14:anchorId="2AF9AD2F" wp14:editId="4775BD77">
          <wp:extent cx="695325" cy="609600"/>
          <wp:effectExtent l="0" t="0" r="9525" b="0"/>
          <wp:docPr id="1" name="Imagen 2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Escudo Chascomús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6326FA" w14:textId="77777777" w:rsidR="000B1D46" w:rsidRPr="00330C12" w:rsidRDefault="000B1D46" w:rsidP="000B1D46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color w:val="000000"/>
        <w:kern w:val="0"/>
        <w:lang w:eastAsia="es-ES"/>
        <w14:ligatures w14:val="none"/>
      </w:rPr>
    </w:pPr>
    <w:r w:rsidRPr="00330C12">
      <w:rPr>
        <w:rFonts w:ascii="Times New Roman" w:eastAsia="Times New Roman" w:hAnsi="Times New Roman" w:cs="Times New Roman"/>
        <w:b/>
        <w:bCs/>
        <w:color w:val="000000"/>
        <w:kern w:val="0"/>
        <w:lang w:eastAsia="es-ES"/>
        <w14:ligatures w14:val="none"/>
      </w:rPr>
      <w:t>Honorable Concejo Deliberante</w:t>
    </w:r>
  </w:p>
  <w:p w14:paraId="51DAFA9E" w14:textId="77777777" w:rsidR="000B1D46" w:rsidRPr="00330C12" w:rsidRDefault="000B1D46" w:rsidP="000B1D46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kern w:val="0"/>
        <w:lang w:eastAsia="es-ES"/>
        <w14:ligatures w14:val="none"/>
      </w:rPr>
    </w:pPr>
    <w:r w:rsidRPr="00330C12">
      <w:rPr>
        <w:rFonts w:ascii="Times New Roman" w:eastAsia="Times New Roman" w:hAnsi="Times New Roman" w:cs="Times New Roman"/>
        <w:b/>
        <w:bCs/>
        <w:color w:val="000000"/>
        <w:kern w:val="0"/>
        <w:lang w:eastAsia="es-ES"/>
        <w14:ligatures w14:val="none"/>
      </w:rPr>
      <w:t>Mitre 38    -    Chascomús</w:t>
    </w:r>
  </w:p>
  <w:p w14:paraId="58CD6945" w14:textId="1E35BC2A" w:rsidR="000B1D46" w:rsidRPr="00330C12" w:rsidRDefault="000B1D46" w:rsidP="000B1D46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kern w:val="0"/>
        <w:lang w:eastAsia="es-ES"/>
        <w14:ligatures w14:val="none"/>
      </w:rPr>
    </w:pPr>
    <w:r w:rsidRPr="00330C12">
      <w:rPr>
        <w:rFonts w:ascii="Times New Roman" w:eastAsia="Times New Roman" w:hAnsi="Times New Roman" w:cs="Times New Roman"/>
        <w:b/>
        <w:bCs/>
        <w:color w:val="000000"/>
        <w:kern w:val="0"/>
        <w:lang w:eastAsia="es-ES"/>
        <w14:ligatures w14:val="none"/>
      </w:rPr>
      <w:t>Bloque</w:t>
    </w:r>
    <w:r w:rsidR="007A47D5">
      <w:rPr>
        <w:rFonts w:ascii="Times New Roman" w:eastAsia="Times New Roman" w:hAnsi="Times New Roman" w:cs="Times New Roman"/>
        <w:b/>
        <w:bCs/>
        <w:color w:val="000000"/>
        <w:kern w:val="0"/>
        <w:lang w:eastAsia="es-ES"/>
        <w14:ligatures w14:val="none"/>
      </w:rPr>
      <w:t>s</w:t>
    </w:r>
    <w:r w:rsidRPr="00330C12">
      <w:rPr>
        <w:rFonts w:ascii="Times New Roman" w:eastAsia="Times New Roman" w:hAnsi="Times New Roman" w:cs="Times New Roman"/>
        <w:b/>
        <w:bCs/>
        <w:color w:val="000000"/>
        <w:kern w:val="0"/>
        <w:lang w:eastAsia="es-ES"/>
        <w14:ligatures w14:val="none"/>
      </w:rPr>
      <w:t xml:space="preserve"> UCR - GEN</w:t>
    </w:r>
  </w:p>
  <w:p w14:paraId="5B4C6F28" w14:textId="77777777" w:rsidR="000B1D46" w:rsidRPr="00330C12" w:rsidRDefault="000B1D46" w:rsidP="000B1D46">
    <w:pPr>
      <w:spacing w:after="0" w:line="240" w:lineRule="auto"/>
      <w:jc w:val="center"/>
      <w:rPr>
        <w:rFonts w:ascii="Times New Roman" w:eastAsia="Times New Roman" w:hAnsi="Times New Roman" w:cs="Times New Roman"/>
        <w:b/>
        <w:kern w:val="0"/>
        <w:sz w:val="24"/>
        <w:szCs w:val="24"/>
        <w:lang w:val="es-ES_tradnl"/>
        <w14:ligatures w14:val="none"/>
      </w:rPr>
    </w:pPr>
    <w:r w:rsidRPr="00330C12">
      <w:rPr>
        <w:rFonts w:ascii="Times New Roman" w:eastAsia="Times New Roman" w:hAnsi="Times New Roman" w:cs="Times New Roman"/>
        <w:b/>
        <w:bCs/>
        <w:color w:val="000000"/>
        <w:kern w:val="0"/>
        <w:lang w:eastAsia="es-ES"/>
        <w14:ligatures w14:val="none"/>
      </w:rPr>
      <w:t>“</w:t>
    </w:r>
    <w:r w:rsidRPr="00330C12">
      <w:rPr>
        <w:rFonts w:ascii="Times New Roman" w:eastAsia="Calibri" w:hAnsi="Times New Roman" w:cs="Times New Roman"/>
        <w:b/>
        <w:kern w:val="0"/>
        <w14:ligatures w14:val="none"/>
      </w:rPr>
      <w:t>2025: Año del 40° Aniversario del juicio a las Juntas Militares, hito de nuestra Democracia”</w:t>
    </w:r>
  </w:p>
  <w:bookmarkEnd w:id="3"/>
  <w:p w14:paraId="1E512B5F" w14:textId="77777777" w:rsidR="000B1D46" w:rsidRPr="00330C12" w:rsidRDefault="000B1D46" w:rsidP="000B1D46">
    <w:pPr>
      <w:spacing w:after="0" w:line="240" w:lineRule="auto"/>
      <w:jc w:val="center"/>
      <w:rPr>
        <w:rFonts w:ascii="Times New Roman" w:eastAsia="Times New Roman" w:hAnsi="Times New Roman" w:cs="Times New Roman"/>
        <w:b/>
        <w:kern w:val="0"/>
        <w:lang w:val="es-ES_tradnl" w:eastAsia="es-ES"/>
        <w14:ligatures w14:val="none"/>
      </w:rPr>
    </w:pPr>
  </w:p>
  <w:p w14:paraId="44124655" w14:textId="77777777" w:rsidR="000B1D46" w:rsidRDefault="000B1D4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C32"/>
    <w:rsid w:val="000B1D46"/>
    <w:rsid w:val="00161DA1"/>
    <w:rsid w:val="00176C32"/>
    <w:rsid w:val="001C7C64"/>
    <w:rsid w:val="004D02BB"/>
    <w:rsid w:val="00507F15"/>
    <w:rsid w:val="00585E2E"/>
    <w:rsid w:val="00597F44"/>
    <w:rsid w:val="00633D5D"/>
    <w:rsid w:val="006523B2"/>
    <w:rsid w:val="006922C4"/>
    <w:rsid w:val="006A6CAF"/>
    <w:rsid w:val="00703C6A"/>
    <w:rsid w:val="007A47D5"/>
    <w:rsid w:val="00840036"/>
    <w:rsid w:val="009F40BF"/>
    <w:rsid w:val="00A32455"/>
    <w:rsid w:val="00AF27E3"/>
    <w:rsid w:val="00D14139"/>
    <w:rsid w:val="00D61AFC"/>
    <w:rsid w:val="00E76158"/>
    <w:rsid w:val="00EC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D9B34"/>
  <w15:chartTrackingRefBased/>
  <w15:docId w15:val="{4E2B19E9-3930-4496-A88A-DAD53523D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76C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76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76C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76C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76C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76C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76C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76C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76C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76C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76C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76C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76C3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76C3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76C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76C3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76C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76C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76C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76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76C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76C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76C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76C3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76C3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76C3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76C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76C3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76C3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B1D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D46"/>
  </w:style>
  <w:style w:type="paragraph" w:styleId="Piedepgina">
    <w:name w:val="footer"/>
    <w:basedOn w:val="Normal"/>
    <w:link w:val="PiedepginaCar"/>
    <w:uiPriority w:val="99"/>
    <w:unhideWhenUsed/>
    <w:rsid w:val="000B1D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7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Di Benedetto</dc:creator>
  <cp:keywords/>
  <dc:description/>
  <cp:lastModifiedBy>SIMM</cp:lastModifiedBy>
  <cp:revision>2</cp:revision>
  <dcterms:created xsi:type="dcterms:W3CDTF">2025-08-12T17:33:00Z</dcterms:created>
  <dcterms:modified xsi:type="dcterms:W3CDTF">2025-08-12T17:33:00Z</dcterms:modified>
</cp:coreProperties>
</file>