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492DF12D" w:rsidR="00A33D3B" w:rsidRPr="00A33D3B" w:rsidRDefault="00CF7165" w:rsidP="002674B9">
      <w:pPr>
        <w:spacing w:line="360" w:lineRule="auto"/>
        <w:ind w:firstLine="720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>
        <w:rPr>
          <w:rFonts w:ascii="Arial" w:eastAsia="Arial" w:hAnsi="Arial" w:cs="Arial"/>
          <w:lang w:val="es-ES"/>
        </w:rPr>
        <w:t xml:space="preserve"> </w:t>
      </w:r>
      <w:r w:rsidR="00A33D3B" w:rsidRPr="00A33D3B">
        <w:rPr>
          <w:rFonts w:ascii="Arial" w:eastAsia="Arial" w:hAnsi="Arial" w:cs="Arial"/>
          <w:lang w:val="es-ES"/>
        </w:rPr>
        <w:t xml:space="preserve">Chascomús, </w:t>
      </w:r>
      <w:r w:rsidR="007E7FF8">
        <w:rPr>
          <w:rFonts w:ascii="Arial" w:eastAsia="Arial" w:hAnsi="Arial" w:cs="Arial"/>
          <w:lang w:val="es-ES"/>
        </w:rPr>
        <w:t>10</w:t>
      </w:r>
      <w:r w:rsidR="00A33D3B"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7E7FF8">
        <w:rPr>
          <w:rFonts w:ascii="Arial" w:eastAsia="Arial" w:hAnsi="Arial" w:cs="Arial"/>
          <w:lang w:val="es-ES"/>
        </w:rPr>
        <w:t>Agosto</w:t>
      </w:r>
      <w:proofErr w:type="gramEnd"/>
      <w:r w:rsidR="00A33D3B" w:rsidRPr="00A33D3B">
        <w:rPr>
          <w:rFonts w:ascii="Arial" w:eastAsia="Arial" w:hAnsi="Arial" w:cs="Arial"/>
          <w:lang w:val="es-ES"/>
        </w:rPr>
        <w:t xml:space="preserve"> 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6D365ADC" w14:textId="01DFE0D1" w:rsidR="009438C1" w:rsidRPr="00A33D3B" w:rsidRDefault="005E2B12" w:rsidP="009438C1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 w:rsidR="00E45F5F">
        <w:rPr>
          <w:rFonts w:ascii="Arial" w:eastAsia="Arial" w:hAnsi="Arial" w:cs="Arial"/>
          <w:b/>
          <w:u w:val="single"/>
          <w:lang w:val="es-ES"/>
        </w:rPr>
        <w:t xml:space="preserve">EL MANTENIMIENTO Y REPARACION DE ZANJEO </w:t>
      </w:r>
      <w:r w:rsidR="00E45F5F" w:rsidRPr="00A33D3B">
        <w:rPr>
          <w:rFonts w:ascii="Arial" w:eastAsia="Arial" w:hAnsi="Arial" w:cs="Arial"/>
          <w:b/>
          <w:u w:val="single"/>
          <w:lang w:val="es-ES"/>
        </w:rPr>
        <w:t>EN CUNETAS</w:t>
      </w:r>
      <w:r w:rsidR="00E45F5F">
        <w:rPr>
          <w:rFonts w:ascii="Arial" w:eastAsia="Arial" w:hAnsi="Arial" w:cs="Arial"/>
          <w:b/>
          <w:u w:val="single"/>
          <w:lang w:val="es-ES"/>
        </w:rPr>
        <w:t xml:space="preserve">, </w:t>
      </w:r>
      <w:r w:rsidR="00E45F5F" w:rsidRPr="00A33D3B">
        <w:rPr>
          <w:rFonts w:ascii="Arial" w:eastAsia="Arial" w:hAnsi="Arial" w:cs="Arial"/>
          <w:b/>
          <w:u w:val="single"/>
          <w:lang w:val="es-ES"/>
        </w:rPr>
        <w:t xml:space="preserve">ALCANTARILLADO </w:t>
      </w:r>
      <w:r w:rsidR="00E45F5F">
        <w:rPr>
          <w:rFonts w:ascii="Arial" w:eastAsia="Arial" w:hAnsi="Arial" w:cs="Arial"/>
          <w:b/>
          <w:u w:val="single"/>
          <w:lang w:val="es-ES"/>
        </w:rPr>
        <w:t xml:space="preserve">Y ESTABILIZADO </w:t>
      </w:r>
      <w:r w:rsidR="00DF10AD">
        <w:rPr>
          <w:rFonts w:ascii="Arial" w:eastAsia="Arial" w:hAnsi="Arial" w:cs="Arial"/>
          <w:b/>
          <w:u w:val="single"/>
          <w:lang w:val="es-ES"/>
        </w:rPr>
        <w:t>DE LA</w:t>
      </w:r>
      <w:r w:rsidR="005253D5">
        <w:rPr>
          <w:rFonts w:ascii="Arial" w:eastAsia="Arial" w:hAnsi="Arial" w:cs="Arial"/>
          <w:b/>
          <w:u w:val="single"/>
          <w:lang w:val="es-ES"/>
        </w:rPr>
        <w:t>S</w:t>
      </w:r>
      <w:r w:rsidR="00DF10AD">
        <w:rPr>
          <w:rFonts w:ascii="Arial" w:eastAsia="Arial" w:hAnsi="Arial" w:cs="Arial"/>
          <w:b/>
          <w:u w:val="single"/>
          <w:lang w:val="es-ES"/>
        </w:rPr>
        <w:t xml:space="preserve"> CALLE</w:t>
      </w:r>
      <w:r w:rsidR="005253D5">
        <w:rPr>
          <w:rFonts w:ascii="Arial" w:eastAsia="Arial" w:hAnsi="Arial" w:cs="Arial"/>
          <w:b/>
          <w:u w:val="single"/>
          <w:lang w:val="es-ES"/>
        </w:rPr>
        <w:t>S</w:t>
      </w:r>
      <w:r w:rsidR="0025482A">
        <w:rPr>
          <w:rFonts w:ascii="Arial" w:eastAsia="Arial" w:hAnsi="Arial" w:cs="Arial"/>
          <w:b/>
          <w:u w:val="single"/>
          <w:lang w:val="es-ES"/>
        </w:rPr>
        <w:t xml:space="preserve"> MINISTRO ADOLFO ALSINA, DE LA CHAMARRITA, </w:t>
      </w:r>
      <w:bookmarkStart w:id="1" w:name="_Hlk205748778"/>
      <w:r w:rsidR="00DF10AD">
        <w:rPr>
          <w:rFonts w:ascii="Arial" w:eastAsia="Arial" w:hAnsi="Arial" w:cs="Arial"/>
          <w:b/>
          <w:u w:val="single"/>
          <w:lang w:val="es-ES"/>
        </w:rPr>
        <w:t xml:space="preserve">DE LA </w:t>
      </w:r>
      <w:r w:rsidR="005253D5">
        <w:rPr>
          <w:rFonts w:ascii="Arial" w:eastAsia="Arial" w:hAnsi="Arial" w:cs="Arial"/>
          <w:b/>
          <w:u w:val="single"/>
          <w:lang w:val="es-ES"/>
        </w:rPr>
        <w:t xml:space="preserve">CHACARERA, </w:t>
      </w:r>
      <w:r w:rsidR="00EA3114">
        <w:rPr>
          <w:rFonts w:ascii="Arial" w:eastAsia="Arial" w:hAnsi="Arial" w:cs="Arial"/>
          <w:b/>
          <w:u w:val="single"/>
          <w:lang w:val="es-ES"/>
        </w:rPr>
        <w:t>D</w:t>
      </w:r>
      <w:r w:rsidR="005253D5">
        <w:rPr>
          <w:rFonts w:ascii="Arial" w:eastAsia="Arial" w:hAnsi="Arial" w:cs="Arial"/>
          <w:b/>
          <w:u w:val="single"/>
          <w:lang w:val="es-ES"/>
        </w:rPr>
        <w:t>EL CARNAVALITO</w:t>
      </w:r>
      <w:r w:rsidR="0025482A">
        <w:rPr>
          <w:rFonts w:ascii="Arial" w:eastAsia="Arial" w:hAnsi="Arial" w:cs="Arial"/>
          <w:b/>
          <w:u w:val="single"/>
          <w:lang w:val="es-ES"/>
        </w:rPr>
        <w:t>, D</w:t>
      </w:r>
      <w:r w:rsidR="005253D5">
        <w:rPr>
          <w:rFonts w:ascii="Arial" w:eastAsia="Arial" w:hAnsi="Arial" w:cs="Arial"/>
          <w:b/>
          <w:u w:val="single"/>
          <w:lang w:val="es-ES"/>
        </w:rPr>
        <w:t>EL MALAMBO</w:t>
      </w:r>
      <w:r w:rsidR="0025482A">
        <w:rPr>
          <w:rFonts w:ascii="Arial" w:eastAsia="Arial" w:hAnsi="Arial" w:cs="Arial"/>
          <w:b/>
          <w:u w:val="single"/>
          <w:lang w:val="es-ES"/>
        </w:rPr>
        <w:t xml:space="preserve"> </w:t>
      </w:r>
      <w:r w:rsidR="00E45F5F">
        <w:rPr>
          <w:rFonts w:ascii="Arial" w:eastAsia="Arial" w:hAnsi="Arial" w:cs="Arial"/>
          <w:b/>
          <w:u w:val="single"/>
          <w:lang w:val="es-ES"/>
        </w:rPr>
        <w:t>DEL BARRIO L</w:t>
      </w:r>
      <w:r w:rsidR="005253D5">
        <w:rPr>
          <w:rFonts w:ascii="Arial" w:eastAsia="Arial" w:hAnsi="Arial" w:cs="Arial"/>
          <w:b/>
          <w:u w:val="single"/>
          <w:lang w:val="es-ES"/>
        </w:rPr>
        <w:t>OS RANQUELES</w:t>
      </w:r>
      <w:r w:rsidR="009438C1">
        <w:rPr>
          <w:rFonts w:ascii="Arial" w:eastAsia="Arial" w:hAnsi="Arial" w:cs="Arial"/>
          <w:b/>
          <w:u w:val="single"/>
          <w:lang w:val="es-ES"/>
        </w:rPr>
        <w:t>.</w:t>
      </w:r>
      <w:bookmarkEnd w:id="1"/>
    </w:p>
    <w:p w14:paraId="59488CD3" w14:textId="77777777" w:rsidR="009438C1" w:rsidRDefault="009438C1" w:rsidP="009438C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F4F71DD" w14:textId="77777777" w:rsidR="009438C1" w:rsidRPr="00425900" w:rsidRDefault="009438C1" w:rsidP="009438C1">
      <w:pPr>
        <w:spacing w:line="360" w:lineRule="auto"/>
        <w:jc w:val="both"/>
        <w:rPr>
          <w:rFonts w:ascii="Arial" w:hAnsi="Arial" w:cs="Arial"/>
          <w:b/>
          <w:bCs/>
        </w:rPr>
      </w:pPr>
      <w:r w:rsidRPr="00425900">
        <w:rPr>
          <w:rFonts w:ascii="Arial" w:hAnsi="Arial" w:cs="Arial"/>
          <w:b/>
          <w:bCs/>
        </w:rPr>
        <w:t xml:space="preserve">VISTO:  </w:t>
      </w:r>
    </w:p>
    <w:p w14:paraId="35D004C0" w14:textId="419BE17C" w:rsidR="009438C1" w:rsidRPr="00A33D3B" w:rsidRDefault="005E2B12" w:rsidP="009438C1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El estado en que se encuentra las </w:t>
      </w:r>
      <w:r>
        <w:rPr>
          <w:rFonts w:ascii="Arial" w:eastAsia="Arial" w:hAnsi="Arial" w:cs="Arial"/>
          <w:lang w:val="es-ES"/>
        </w:rPr>
        <w:t xml:space="preserve">calles </w:t>
      </w:r>
      <w:r w:rsidRPr="00A33D3B">
        <w:rPr>
          <w:rFonts w:ascii="Arial" w:eastAsia="Arial" w:hAnsi="Arial" w:cs="Arial"/>
          <w:lang w:val="es-ES"/>
        </w:rPr>
        <w:t>del Barrio</w:t>
      </w:r>
      <w:r>
        <w:rPr>
          <w:rFonts w:ascii="Arial" w:eastAsia="Arial" w:hAnsi="Arial" w:cs="Arial"/>
          <w:lang w:val="es-ES"/>
        </w:rPr>
        <w:t xml:space="preserve"> </w:t>
      </w:r>
      <w:r w:rsidR="00E45F5F">
        <w:rPr>
          <w:rFonts w:ascii="Arial" w:eastAsia="Arial" w:hAnsi="Arial" w:cs="Arial"/>
          <w:lang w:val="es-ES"/>
        </w:rPr>
        <w:t>L</w:t>
      </w:r>
      <w:r w:rsidR="005253D5">
        <w:rPr>
          <w:rFonts w:ascii="Arial" w:eastAsia="Arial" w:hAnsi="Arial" w:cs="Arial"/>
          <w:lang w:val="es-ES"/>
        </w:rPr>
        <w:t>os Ranqueles</w:t>
      </w:r>
      <w:r>
        <w:rPr>
          <w:rFonts w:ascii="Arial" w:eastAsia="Arial" w:hAnsi="Arial" w:cs="Arial"/>
          <w:lang w:val="es-ES"/>
        </w:rPr>
        <w:t xml:space="preserve">, </w:t>
      </w:r>
      <w:r w:rsidRPr="00A33D3B">
        <w:rPr>
          <w:rFonts w:ascii="Arial" w:eastAsia="Arial" w:hAnsi="Arial" w:cs="Arial"/>
          <w:lang w:val="es-ES"/>
        </w:rPr>
        <w:t>por el cual varios vecinos ponen de manifiesto su descontento y preocupación por la peligrosidad</w:t>
      </w:r>
      <w:r>
        <w:rPr>
          <w:rFonts w:ascii="Arial" w:eastAsia="Arial" w:hAnsi="Arial" w:cs="Arial"/>
          <w:lang w:val="es-ES"/>
        </w:rPr>
        <w:t>, y</w:t>
      </w:r>
      <w:r w:rsidRPr="00A33D3B">
        <w:rPr>
          <w:rFonts w:ascii="Arial" w:eastAsia="Arial" w:hAnsi="Arial" w:cs="Arial"/>
          <w:lang w:val="es-ES"/>
        </w:rPr>
        <w:t xml:space="preserve"> </w:t>
      </w:r>
    </w:p>
    <w:p w14:paraId="5414290D" w14:textId="77777777" w:rsidR="009438C1" w:rsidRDefault="009438C1" w:rsidP="009438C1">
      <w:pPr>
        <w:spacing w:line="360" w:lineRule="auto"/>
        <w:jc w:val="both"/>
        <w:rPr>
          <w:rFonts w:ascii="Arial" w:hAnsi="Arial" w:cs="Arial"/>
          <w:b/>
        </w:rPr>
      </w:pPr>
      <w:r w:rsidRPr="00020EC1">
        <w:rPr>
          <w:rFonts w:ascii="Arial" w:hAnsi="Arial" w:cs="Arial"/>
          <w:b/>
        </w:rPr>
        <w:t>CONSIDERANDO:</w:t>
      </w:r>
    </w:p>
    <w:p w14:paraId="43C79C51" w14:textId="5E07DFCA" w:rsidR="005E2B12" w:rsidRDefault="005E2B12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Que, los días de lluvias ocasionan importantes anegamientos, provocando pozos y huellones debido a la falta de mantenimiento y estabilizado.</w:t>
      </w:r>
    </w:p>
    <w:p w14:paraId="5BC4970E" w14:textId="77777777" w:rsidR="005E2B12" w:rsidRDefault="005E2B12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</w:t>
      </w:r>
      <w:r w:rsidRPr="00A33D3B">
        <w:rPr>
          <w:rFonts w:ascii="Arial" w:eastAsia="Arial" w:hAnsi="Arial" w:cs="Arial"/>
          <w:color w:val="000000"/>
          <w:lang w:val="es-ES"/>
        </w:rPr>
        <w:t>los vecinos expresa</w:t>
      </w:r>
      <w:r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de </w:t>
      </w:r>
      <w:r>
        <w:rPr>
          <w:rFonts w:ascii="Arial" w:eastAsia="Arial" w:hAnsi="Arial" w:cs="Arial"/>
          <w:color w:val="000000"/>
          <w:lang w:val="es-ES"/>
        </w:rPr>
        <w:t>reparación</w:t>
      </w:r>
      <w:r w:rsidRPr="00A33D3B">
        <w:rPr>
          <w:rFonts w:ascii="Arial" w:eastAsia="Arial" w:hAnsi="Arial" w:cs="Arial"/>
          <w:color w:val="000000"/>
          <w:lang w:val="es-ES"/>
        </w:rPr>
        <w:t xml:space="preserve"> y </w:t>
      </w:r>
      <w:r>
        <w:rPr>
          <w:rFonts w:ascii="Arial" w:eastAsia="Arial" w:hAnsi="Arial" w:cs="Arial"/>
          <w:color w:val="000000"/>
          <w:lang w:val="es-ES"/>
        </w:rPr>
        <w:t>estabilizado de las calles</w:t>
      </w:r>
      <w:r w:rsidRPr="00A33D3B">
        <w:rPr>
          <w:rFonts w:ascii="Arial" w:eastAsia="Arial" w:hAnsi="Arial" w:cs="Arial"/>
          <w:color w:val="000000"/>
          <w:lang w:val="es-ES"/>
        </w:rPr>
        <w:t xml:space="preserve">, </w:t>
      </w:r>
    </w:p>
    <w:p w14:paraId="051A23D6" w14:textId="77777777" w:rsidR="005E2B12" w:rsidRDefault="005E2B12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>Que, se hace necesario tomar medidas urgentes y necesarias para evitar este tipo de situaciones.</w:t>
      </w:r>
    </w:p>
    <w:p w14:paraId="4539A7B5" w14:textId="5F07E7AC" w:rsidR="00861EEE" w:rsidRDefault="00861EEE" w:rsidP="00861E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estamos en la época del año donde las lluvias son habituales y las calles tardan en secar.</w:t>
      </w:r>
    </w:p>
    <w:p w14:paraId="336CD71A" w14:textId="0D085462" w:rsidR="00AB4C65" w:rsidRPr="00A33D3B" w:rsidRDefault="00AB4C65" w:rsidP="00AB4C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</w:t>
      </w:r>
      <w:r w:rsidR="00EA3114">
        <w:rPr>
          <w:rFonts w:ascii="Arial" w:eastAsia="Arial" w:hAnsi="Arial" w:cs="Arial"/>
          <w:color w:val="000000"/>
          <w:lang w:val="es-ES"/>
        </w:rPr>
        <w:t xml:space="preserve">importante que las calles estén en condiciones ya que en ese barrio </w:t>
      </w:r>
      <w:r>
        <w:rPr>
          <w:rFonts w:ascii="Arial" w:eastAsia="Arial" w:hAnsi="Arial" w:cs="Arial"/>
          <w:color w:val="000000"/>
          <w:lang w:val="es-ES"/>
        </w:rPr>
        <w:t xml:space="preserve">se encuentra uno de los predios municipales donde se depositan vehículos abandonados y en desuso. </w:t>
      </w:r>
    </w:p>
    <w:p w14:paraId="56DD88A8" w14:textId="4D4F94B0" w:rsidR="005E2B12" w:rsidRDefault="005E2B12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>en el estado que se presentan las calles los días de lluvias o posteriores a las mismos pueden ocasionar riesgo a las personas y la propiedad</w:t>
      </w:r>
      <w:r w:rsidR="00C6570D">
        <w:rPr>
          <w:rFonts w:ascii="Arial" w:eastAsia="Arial" w:hAnsi="Arial" w:cs="Arial"/>
          <w:color w:val="000000"/>
          <w:lang w:val="es-ES"/>
        </w:rPr>
        <w:t>.</w:t>
      </w:r>
    </w:p>
    <w:p w14:paraId="3FCF2166" w14:textId="132D4F66" w:rsidR="009438C1" w:rsidRPr="00A33D3B" w:rsidRDefault="009438C1" w:rsidP="009438C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08410D64" w14:textId="77777777" w:rsidR="009438C1" w:rsidRPr="008E3A27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</w:p>
    <w:p w14:paraId="42AB65CF" w14:textId="77777777" w:rsidR="009438C1" w:rsidRPr="008E3A27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8E3A27">
        <w:rPr>
          <w:rFonts w:ascii="Arial" w:eastAsia="Verdana" w:hAnsi="Arial" w:cs="Arial"/>
          <w:lang w:val="es-ES"/>
        </w:rPr>
        <w:t xml:space="preserve">Por ello, </w:t>
      </w:r>
      <w:r w:rsidRPr="008E3A27">
        <w:rPr>
          <w:rFonts w:ascii="Arial" w:eastAsia="Verdana" w:hAnsi="Arial" w:cs="Arial"/>
          <w:b/>
          <w:bCs/>
          <w:lang w:val="es-ES"/>
        </w:rPr>
        <w:t>el Bloque UCR -  GEN</w:t>
      </w:r>
      <w:r w:rsidRPr="008E3A27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446D7DAE" w14:textId="77777777" w:rsidR="009438C1" w:rsidRPr="008E3A27" w:rsidRDefault="009438C1" w:rsidP="009438C1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377B60FE" w14:textId="77777777" w:rsidR="009438C1" w:rsidRPr="00020EC1" w:rsidRDefault="009438C1" w:rsidP="009438C1">
      <w:pPr>
        <w:spacing w:line="360" w:lineRule="auto"/>
        <w:ind w:firstLine="1134"/>
        <w:jc w:val="center"/>
        <w:rPr>
          <w:rFonts w:ascii="Arial" w:hAnsi="Arial" w:cs="Arial"/>
          <w:b/>
          <w:u w:val="single"/>
        </w:rPr>
      </w:pPr>
      <w:r w:rsidRPr="00020EC1">
        <w:rPr>
          <w:rFonts w:ascii="Arial" w:hAnsi="Arial" w:cs="Arial"/>
          <w:b/>
          <w:u w:val="single"/>
        </w:rPr>
        <w:t xml:space="preserve">PROYECTO DE </w:t>
      </w:r>
      <w:r>
        <w:rPr>
          <w:rFonts w:ascii="Arial" w:hAnsi="Arial" w:cs="Arial"/>
          <w:b/>
          <w:u w:val="single"/>
        </w:rPr>
        <w:t>COMUNICACION</w:t>
      </w:r>
      <w:r w:rsidRPr="00020EC1">
        <w:rPr>
          <w:rFonts w:ascii="Arial" w:hAnsi="Arial" w:cs="Arial"/>
          <w:b/>
          <w:u w:val="single"/>
        </w:rPr>
        <w:t>:</w:t>
      </w:r>
    </w:p>
    <w:p w14:paraId="31BF7045" w14:textId="3D13C1E4" w:rsidR="00861EEE" w:rsidRPr="005068A4" w:rsidRDefault="009438C1" w:rsidP="00861EEE">
      <w:pPr>
        <w:spacing w:line="360" w:lineRule="auto"/>
        <w:jc w:val="both"/>
        <w:rPr>
          <w:rFonts w:ascii="Arial" w:hAnsi="Arial" w:cs="Arial"/>
          <w:b/>
          <w:bCs/>
          <w:lang w:eastAsia="es-AR"/>
        </w:rPr>
      </w:pPr>
      <w:r w:rsidRPr="00020EC1">
        <w:rPr>
          <w:rFonts w:ascii="Arial" w:hAnsi="Arial" w:cs="Arial"/>
          <w:b/>
          <w:bCs/>
        </w:rPr>
        <w:t>Artículo 1º</w:t>
      </w:r>
      <w:r w:rsidRPr="00020EC1">
        <w:rPr>
          <w:rFonts w:ascii="Arial" w:hAnsi="Arial" w:cs="Arial"/>
        </w:rPr>
        <w:t xml:space="preserve">: </w:t>
      </w:r>
      <w:r w:rsidRPr="00020EC1">
        <w:rPr>
          <w:rFonts w:ascii="Arial" w:hAnsi="Arial" w:cs="Arial"/>
          <w:lang w:eastAsia="es-AR"/>
        </w:rPr>
        <w:t xml:space="preserve"> </w:t>
      </w:r>
      <w:r w:rsidR="00861EEE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 w:rsidR="00861EEE">
        <w:rPr>
          <w:rFonts w:ascii="Arial" w:eastAsia="Arial" w:hAnsi="Arial" w:cs="Arial"/>
          <w:color w:val="000000"/>
          <w:lang w:val="es-ES"/>
        </w:rPr>
        <w:t>a fin de llevar a cabo</w:t>
      </w:r>
      <w:r w:rsidR="00861EEE" w:rsidRPr="00A33D3B">
        <w:rPr>
          <w:rFonts w:ascii="Arial" w:eastAsia="Arial" w:hAnsi="Arial" w:cs="Arial"/>
          <w:color w:val="000000"/>
          <w:lang w:val="es-ES"/>
        </w:rPr>
        <w:t xml:space="preserve">, </w:t>
      </w:r>
      <w:r w:rsidR="00861EEE">
        <w:rPr>
          <w:rFonts w:ascii="Arial" w:eastAsia="Arial" w:hAnsi="Arial" w:cs="Arial"/>
          <w:color w:val="000000"/>
          <w:lang w:val="es-ES"/>
        </w:rPr>
        <w:t xml:space="preserve">el mantenimiento y la reparación con estabilizado principalmente </w:t>
      </w:r>
      <w:r w:rsidR="00CE1DAC">
        <w:rPr>
          <w:rFonts w:ascii="Arial" w:eastAsia="Arial" w:hAnsi="Arial" w:cs="Arial"/>
          <w:b/>
          <w:lang w:val="es-ES"/>
        </w:rPr>
        <w:t>Ministro Adolfo Alsina, De La</w:t>
      </w:r>
      <w:r w:rsidR="005068A4" w:rsidRPr="005068A4">
        <w:rPr>
          <w:rFonts w:ascii="Arial" w:eastAsia="Arial" w:hAnsi="Arial" w:cs="Arial"/>
          <w:b/>
          <w:lang w:val="es-ES"/>
        </w:rPr>
        <w:t xml:space="preserve"> chacarera, </w:t>
      </w:r>
      <w:r w:rsidR="005068A4">
        <w:rPr>
          <w:rFonts w:ascii="Arial" w:eastAsia="Arial" w:hAnsi="Arial" w:cs="Arial"/>
          <w:b/>
          <w:lang w:val="es-ES"/>
        </w:rPr>
        <w:t>De La</w:t>
      </w:r>
      <w:r w:rsidR="005068A4" w:rsidRPr="005068A4">
        <w:rPr>
          <w:rFonts w:ascii="Arial" w:eastAsia="Arial" w:hAnsi="Arial" w:cs="Arial"/>
          <w:b/>
          <w:lang w:val="es-ES"/>
        </w:rPr>
        <w:t xml:space="preserve"> </w:t>
      </w:r>
      <w:r w:rsidR="005068A4">
        <w:rPr>
          <w:rFonts w:ascii="Arial" w:eastAsia="Arial" w:hAnsi="Arial" w:cs="Arial"/>
          <w:b/>
          <w:lang w:val="es-ES"/>
        </w:rPr>
        <w:t>C</w:t>
      </w:r>
      <w:r w:rsidR="005068A4" w:rsidRPr="005068A4">
        <w:rPr>
          <w:rFonts w:ascii="Arial" w:eastAsia="Arial" w:hAnsi="Arial" w:cs="Arial"/>
          <w:b/>
          <w:lang w:val="es-ES"/>
        </w:rPr>
        <w:t xml:space="preserve">hamarrita, </w:t>
      </w:r>
      <w:r w:rsidR="005068A4">
        <w:rPr>
          <w:rFonts w:ascii="Arial" w:eastAsia="Arial" w:hAnsi="Arial" w:cs="Arial"/>
          <w:b/>
          <w:lang w:val="es-ES"/>
        </w:rPr>
        <w:t>D</w:t>
      </w:r>
      <w:r w:rsidR="005068A4" w:rsidRPr="005068A4">
        <w:rPr>
          <w:rFonts w:ascii="Arial" w:eastAsia="Arial" w:hAnsi="Arial" w:cs="Arial"/>
          <w:b/>
          <w:lang w:val="es-ES"/>
        </w:rPr>
        <w:t xml:space="preserve">el </w:t>
      </w:r>
      <w:r w:rsidR="005068A4">
        <w:rPr>
          <w:rFonts w:ascii="Arial" w:eastAsia="Arial" w:hAnsi="Arial" w:cs="Arial"/>
          <w:b/>
          <w:lang w:val="es-ES"/>
        </w:rPr>
        <w:t>C</w:t>
      </w:r>
      <w:r w:rsidR="005068A4" w:rsidRPr="005068A4">
        <w:rPr>
          <w:rFonts w:ascii="Arial" w:eastAsia="Arial" w:hAnsi="Arial" w:cs="Arial"/>
          <w:b/>
          <w:lang w:val="es-ES"/>
        </w:rPr>
        <w:t>arnavalito</w:t>
      </w:r>
      <w:r w:rsidR="00CE1DAC">
        <w:rPr>
          <w:rFonts w:ascii="Arial" w:eastAsia="Arial" w:hAnsi="Arial" w:cs="Arial"/>
          <w:b/>
          <w:lang w:val="es-ES"/>
        </w:rPr>
        <w:t xml:space="preserve">, </w:t>
      </w:r>
      <w:r w:rsidR="005068A4">
        <w:rPr>
          <w:rFonts w:ascii="Arial" w:eastAsia="Arial" w:hAnsi="Arial" w:cs="Arial"/>
          <w:b/>
          <w:lang w:val="es-ES"/>
        </w:rPr>
        <w:t>D</w:t>
      </w:r>
      <w:r w:rsidR="005068A4" w:rsidRPr="005068A4">
        <w:rPr>
          <w:rFonts w:ascii="Arial" w:eastAsia="Arial" w:hAnsi="Arial" w:cs="Arial"/>
          <w:b/>
          <w:lang w:val="es-ES"/>
        </w:rPr>
        <w:t xml:space="preserve">el </w:t>
      </w:r>
      <w:r w:rsidR="005068A4">
        <w:rPr>
          <w:rFonts w:ascii="Arial" w:eastAsia="Arial" w:hAnsi="Arial" w:cs="Arial"/>
          <w:b/>
          <w:lang w:val="es-ES"/>
        </w:rPr>
        <w:t>M</w:t>
      </w:r>
      <w:r w:rsidR="005068A4" w:rsidRPr="005068A4">
        <w:rPr>
          <w:rFonts w:ascii="Arial" w:eastAsia="Arial" w:hAnsi="Arial" w:cs="Arial"/>
          <w:b/>
          <w:lang w:val="es-ES"/>
        </w:rPr>
        <w:t xml:space="preserve">alambo </w:t>
      </w:r>
      <w:r w:rsidR="00861EEE" w:rsidRPr="009D0D6B">
        <w:rPr>
          <w:rFonts w:ascii="Arial" w:eastAsia="Arial" w:hAnsi="Arial" w:cs="Arial"/>
          <w:color w:val="000000"/>
          <w:lang w:val="es-ES"/>
        </w:rPr>
        <w:t xml:space="preserve">y </w:t>
      </w:r>
      <w:r w:rsidR="00861EEE">
        <w:rPr>
          <w:rFonts w:ascii="Arial" w:eastAsia="Arial" w:hAnsi="Arial" w:cs="Arial"/>
          <w:color w:val="000000"/>
          <w:lang w:val="es-ES"/>
        </w:rPr>
        <w:t xml:space="preserve">también </w:t>
      </w:r>
      <w:r w:rsidR="00861EEE" w:rsidRPr="005068A4">
        <w:rPr>
          <w:rFonts w:ascii="Arial" w:eastAsia="Arial" w:hAnsi="Arial" w:cs="Arial"/>
          <w:b/>
          <w:bCs/>
          <w:color w:val="000000"/>
          <w:lang w:val="es-ES"/>
        </w:rPr>
        <w:t xml:space="preserve">del resto de las calles del barrio </w:t>
      </w:r>
      <w:r w:rsidR="00E45F5F" w:rsidRPr="005068A4">
        <w:rPr>
          <w:rFonts w:ascii="Arial" w:eastAsia="Arial" w:hAnsi="Arial" w:cs="Arial"/>
          <w:b/>
          <w:bCs/>
          <w:color w:val="000000"/>
          <w:lang w:val="es-ES"/>
        </w:rPr>
        <w:t>L</w:t>
      </w:r>
      <w:r w:rsidR="005068A4" w:rsidRPr="005068A4">
        <w:rPr>
          <w:rFonts w:ascii="Arial" w:eastAsia="Arial" w:hAnsi="Arial" w:cs="Arial"/>
          <w:b/>
          <w:bCs/>
          <w:color w:val="000000"/>
          <w:lang w:val="es-ES"/>
        </w:rPr>
        <w:t>os Ranqueles</w:t>
      </w:r>
      <w:r w:rsidR="00861EEE" w:rsidRPr="005068A4">
        <w:rPr>
          <w:rFonts w:ascii="Arial" w:eastAsia="Arial" w:hAnsi="Arial" w:cs="Arial"/>
          <w:b/>
          <w:bCs/>
          <w:color w:val="000000"/>
          <w:lang w:val="es-ES"/>
        </w:rPr>
        <w:t>.</w:t>
      </w:r>
    </w:p>
    <w:p w14:paraId="07F51669" w14:textId="77777777" w:rsidR="00861EEE" w:rsidRDefault="00861EEE" w:rsidP="009438C1">
      <w:pPr>
        <w:spacing w:line="360" w:lineRule="auto"/>
        <w:jc w:val="both"/>
        <w:rPr>
          <w:rFonts w:ascii="Arial" w:hAnsi="Arial" w:cs="Arial"/>
          <w:lang w:eastAsia="es-AR"/>
        </w:rPr>
      </w:pPr>
    </w:p>
    <w:p w14:paraId="4D0E1A1E" w14:textId="7D1214A3" w:rsidR="009438C1" w:rsidRDefault="009438C1" w:rsidP="009438C1">
      <w:pPr>
        <w:spacing w:line="360" w:lineRule="auto"/>
        <w:jc w:val="both"/>
        <w:rPr>
          <w:rFonts w:ascii="Arial" w:hAnsi="Arial" w:cs="Arial"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2°:</w:t>
      </w:r>
      <w:r>
        <w:rPr>
          <w:rFonts w:ascii="Arial" w:hAnsi="Arial" w:cs="Arial"/>
          <w:lang w:eastAsia="es-AR"/>
        </w:rPr>
        <w:t xml:space="preserve"> </w:t>
      </w:r>
      <w:r w:rsidRPr="00C60F38">
        <w:rPr>
          <w:rFonts w:ascii="Arial" w:hAnsi="Arial" w:cs="Arial"/>
          <w:lang w:eastAsia="es-AR"/>
        </w:rPr>
        <w:t>De forma</w:t>
      </w:r>
      <w:r w:rsidR="005068A4">
        <w:rPr>
          <w:rFonts w:ascii="Arial" w:hAnsi="Arial" w:cs="Arial"/>
        </w:rPr>
        <w:t>.</w:t>
      </w:r>
    </w:p>
    <w:p w14:paraId="246D4C08" w14:textId="12347C91" w:rsidR="00DC1430" w:rsidRDefault="00DC1430" w:rsidP="009438C1">
      <w:pPr>
        <w:spacing w:line="360" w:lineRule="auto"/>
        <w:jc w:val="both"/>
        <w:rPr>
          <w:rFonts w:ascii="Arial" w:hAnsi="Arial" w:cs="Arial"/>
        </w:rPr>
      </w:pPr>
    </w:p>
    <w:p w14:paraId="6C9D3CB6" w14:textId="1612D220" w:rsidR="006E7245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748CA">
        <w:rPr>
          <w:rFonts w:ascii="Arial" w:hAnsi="Arial" w:cs="Arial"/>
          <w:noProof/>
        </w:rPr>
        <w:drawing>
          <wp:inline distT="0" distB="0" distL="0" distR="0" wp14:anchorId="6D359A3A" wp14:editId="754EE9CF">
            <wp:extent cx="2185858" cy="3885903"/>
            <wp:effectExtent l="0" t="0" r="5080" b="635"/>
            <wp:docPr id="21071835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183559" name="Imagen 21071835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107" cy="391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48CA">
        <w:rPr>
          <w:rFonts w:ascii="Arial" w:hAnsi="Arial" w:cs="Arial"/>
        </w:rPr>
        <w:t xml:space="preserve">               </w:t>
      </w:r>
      <w:r w:rsidR="005748CA">
        <w:rPr>
          <w:rFonts w:ascii="Arial" w:hAnsi="Arial" w:cs="Arial"/>
          <w:noProof/>
        </w:rPr>
        <w:drawing>
          <wp:inline distT="0" distB="0" distL="0" distR="0" wp14:anchorId="28C631B2" wp14:editId="433221FE">
            <wp:extent cx="2175151" cy="3866870"/>
            <wp:effectExtent l="0" t="0" r="0" b="635"/>
            <wp:docPr id="64154979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549796" name="Imagen 6415497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736" cy="388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75373" w14:textId="381656A4" w:rsidR="005748CA" w:rsidRDefault="005748CA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C069A7C" wp14:editId="485283A0">
            <wp:extent cx="2582867" cy="4591685"/>
            <wp:effectExtent l="0" t="0" r="8255" b="0"/>
            <wp:docPr id="39020546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05462" name="Imagen 3902054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052" cy="461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9809" w14:textId="24927A59" w:rsidR="00DC1430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7245">
        <w:rPr>
          <w:rFonts w:ascii="Arial" w:hAnsi="Arial" w:cs="Arial"/>
          <w:noProof/>
        </w:rPr>
        <w:t xml:space="preserve">          </w:t>
      </w:r>
    </w:p>
    <w:p w14:paraId="122D417F" w14:textId="77777777" w:rsidR="009438C1" w:rsidRPr="00A33D3B" w:rsidRDefault="009438C1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b/>
          <w:lang w:val="es-ES"/>
        </w:rPr>
      </w:pPr>
    </w:p>
    <w:sectPr w:rsidR="009438C1" w:rsidRPr="00A33D3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83132" w14:textId="77777777" w:rsidR="0057230B" w:rsidRDefault="0057230B" w:rsidP="00A33D3B">
      <w:pPr>
        <w:spacing w:after="0" w:line="240" w:lineRule="auto"/>
      </w:pPr>
      <w:r>
        <w:separator/>
      </w:r>
    </w:p>
  </w:endnote>
  <w:endnote w:type="continuationSeparator" w:id="0">
    <w:p w14:paraId="2AA05E86" w14:textId="77777777" w:rsidR="0057230B" w:rsidRDefault="0057230B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473D4" w14:textId="77777777" w:rsidR="0057230B" w:rsidRDefault="0057230B" w:rsidP="00A33D3B">
      <w:pPr>
        <w:spacing w:after="0" w:line="240" w:lineRule="auto"/>
      </w:pPr>
      <w:r>
        <w:separator/>
      </w:r>
    </w:p>
  </w:footnote>
  <w:footnote w:type="continuationSeparator" w:id="0">
    <w:p w14:paraId="2E62A70F" w14:textId="77777777" w:rsidR="0057230B" w:rsidRDefault="0057230B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33397"/>
    <w:rsid w:val="000561E2"/>
    <w:rsid w:val="000662B6"/>
    <w:rsid w:val="00071CCE"/>
    <w:rsid w:val="000844D6"/>
    <w:rsid w:val="000973CD"/>
    <w:rsid w:val="000E0503"/>
    <w:rsid w:val="00103F06"/>
    <w:rsid w:val="0015738E"/>
    <w:rsid w:val="001832EE"/>
    <w:rsid w:val="00187436"/>
    <w:rsid w:val="001B09E5"/>
    <w:rsid w:val="001C4867"/>
    <w:rsid w:val="001D6621"/>
    <w:rsid w:val="0020166C"/>
    <w:rsid w:val="00207259"/>
    <w:rsid w:val="00226B58"/>
    <w:rsid w:val="00234F1F"/>
    <w:rsid w:val="002432A6"/>
    <w:rsid w:val="00252F57"/>
    <w:rsid w:val="0025482A"/>
    <w:rsid w:val="0026658D"/>
    <w:rsid w:val="002674B9"/>
    <w:rsid w:val="002679AE"/>
    <w:rsid w:val="00276A28"/>
    <w:rsid w:val="00286B5C"/>
    <w:rsid w:val="002A34B0"/>
    <w:rsid w:val="002B2401"/>
    <w:rsid w:val="002C1DED"/>
    <w:rsid w:val="002C3A6C"/>
    <w:rsid w:val="002E5B66"/>
    <w:rsid w:val="002F0823"/>
    <w:rsid w:val="00311649"/>
    <w:rsid w:val="003236A8"/>
    <w:rsid w:val="003254E6"/>
    <w:rsid w:val="003320C5"/>
    <w:rsid w:val="0033262B"/>
    <w:rsid w:val="00340A1F"/>
    <w:rsid w:val="0034519F"/>
    <w:rsid w:val="00351F7A"/>
    <w:rsid w:val="00371A1F"/>
    <w:rsid w:val="00374B02"/>
    <w:rsid w:val="003A57F6"/>
    <w:rsid w:val="003C557D"/>
    <w:rsid w:val="003E48F5"/>
    <w:rsid w:val="00410B90"/>
    <w:rsid w:val="00411832"/>
    <w:rsid w:val="0042435C"/>
    <w:rsid w:val="00425900"/>
    <w:rsid w:val="004329E9"/>
    <w:rsid w:val="00437699"/>
    <w:rsid w:val="0044070C"/>
    <w:rsid w:val="00453073"/>
    <w:rsid w:val="0046158F"/>
    <w:rsid w:val="00472DE6"/>
    <w:rsid w:val="00477196"/>
    <w:rsid w:val="00486C29"/>
    <w:rsid w:val="004A51B1"/>
    <w:rsid w:val="004E3697"/>
    <w:rsid w:val="004E6569"/>
    <w:rsid w:val="004F0811"/>
    <w:rsid w:val="00500406"/>
    <w:rsid w:val="005042BC"/>
    <w:rsid w:val="005068A4"/>
    <w:rsid w:val="00523A4D"/>
    <w:rsid w:val="005253D5"/>
    <w:rsid w:val="0057230B"/>
    <w:rsid w:val="005748CA"/>
    <w:rsid w:val="00590BBB"/>
    <w:rsid w:val="00591CAF"/>
    <w:rsid w:val="005A70E0"/>
    <w:rsid w:val="005B6452"/>
    <w:rsid w:val="005B6E6B"/>
    <w:rsid w:val="005E2B12"/>
    <w:rsid w:val="00631E40"/>
    <w:rsid w:val="00684413"/>
    <w:rsid w:val="006B390F"/>
    <w:rsid w:val="006D57E2"/>
    <w:rsid w:val="006D60D2"/>
    <w:rsid w:val="006E0123"/>
    <w:rsid w:val="006E2964"/>
    <w:rsid w:val="006E7245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D0083"/>
    <w:rsid w:val="007E7FF8"/>
    <w:rsid w:val="007F643F"/>
    <w:rsid w:val="00803641"/>
    <w:rsid w:val="008178FC"/>
    <w:rsid w:val="00861EEE"/>
    <w:rsid w:val="00863D96"/>
    <w:rsid w:val="008732B1"/>
    <w:rsid w:val="00882968"/>
    <w:rsid w:val="008B5904"/>
    <w:rsid w:val="008C4E69"/>
    <w:rsid w:val="008E3A27"/>
    <w:rsid w:val="008E7CE7"/>
    <w:rsid w:val="008F6DDE"/>
    <w:rsid w:val="008F7966"/>
    <w:rsid w:val="0090159E"/>
    <w:rsid w:val="009438C1"/>
    <w:rsid w:val="009531C4"/>
    <w:rsid w:val="00964E96"/>
    <w:rsid w:val="0099300A"/>
    <w:rsid w:val="009A671F"/>
    <w:rsid w:val="009D0D6B"/>
    <w:rsid w:val="009F05DE"/>
    <w:rsid w:val="00A14A8A"/>
    <w:rsid w:val="00A17EC8"/>
    <w:rsid w:val="00A33D3B"/>
    <w:rsid w:val="00A54BAB"/>
    <w:rsid w:val="00A635B1"/>
    <w:rsid w:val="00A804FB"/>
    <w:rsid w:val="00AA5CA3"/>
    <w:rsid w:val="00AB4C65"/>
    <w:rsid w:val="00AC7D2D"/>
    <w:rsid w:val="00B37880"/>
    <w:rsid w:val="00B50D4E"/>
    <w:rsid w:val="00B706B9"/>
    <w:rsid w:val="00B87A43"/>
    <w:rsid w:val="00C11B39"/>
    <w:rsid w:val="00C30539"/>
    <w:rsid w:val="00C414A4"/>
    <w:rsid w:val="00C42779"/>
    <w:rsid w:val="00C571FB"/>
    <w:rsid w:val="00C60F38"/>
    <w:rsid w:val="00C6570D"/>
    <w:rsid w:val="00C92A18"/>
    <w:rsid w:val="00C935D3"/>
    <w:rsid w:val="00CB5DF5"/>
    <w:rsid w:val="00CC059B"/>
    <w:rsid w:val="00CC7B9C"/>
    <w:rsid w:val="00CE1DAC"/>
    <w:rsid w:val="00CF7165"/>
    <w:rsid w:val="00D31288"/>
    <w:rsid w:val="00D771E9"/>
    <w:rsid w:val="00D773AF"/>
    <w:rsid w:val="00D85CD6"/>
    <w:rsid w:val="00DC123C"/>
    <w:rsid w:val="00DC1375"/>
    <w:rsid w:val="00DC1430"/>
    <w:rsid w:val="00DD7CDE"/>
    <w:rsid w:val="00DF03DC"/>
    <w:rsid w:val="00DF10AD"/>
    <w:rsid w:val="00E02BA7"/>
    <w:rsid w:val="00E45F5F"/>
    <w:rsid w:val="00E61BA9"/>
    <w:rsid w:val="00E65BB4"/>
    <w:rsid w:val="00E9376B"/>
    <w:rsid w:val="00E9473B"/>
    <w:rsid w:val="00EA3114"/>
    <w:rsid w:val="00EC0333"/>
    <w:rsid w:val="00EC45D2"/>
    <w:rsid w:val="00EC4B6E"/>
    <w:rsid w:val="00ED05AE"/>
    <w:rsid w:val="00ED3D58"/>
    <w:rsid w:val="00EE0E74"/>
    <w:rsid w:val="00EF3D3D"/>
    <w:rsid w:val="00F05161"/>
    <w:rsid w:val="00F27D1F"/>
    <w:rsid w:val="00F32B38"/>
    <w:rsid w:val="00F55F84"/>
    <w:rsid w:val="00F74D55"/>
    <w:rsid w:val="00F77C85"/>
    <w:rsid w:val="00F97FF2"/>
    <w:rsid w:val="00FA09F2"/>
    <w:rsid w:val="00FA216A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5615D-8FCC-4231-B2A3-A297BA18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2025-08-12T13:38:00Z</cp:lastPrinted>
  <dcterms:created xsi:type="dcterms:W3CDTF">2025-08-12T17:40:00Z</dcterms:created>
  <dcterms:modified xsi:type="dcterms:W3CDTF">2025-08-12T17:40:00Z</dcterms:modified>
</cp:coreProperties>
</file>