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349F1" w14:textId="382D6B36" w:rsidR="00A33D3B" w:rsidRPr="00A33D3B" w:rsidRDefault="00A33D3B" w:rsidP="00A33D3B">
      <w:pPr>
        <w:spacing w:line="360" w:lineRule="auto"/>
        <w:jc w:val="right"/>
        <w:rPr>
          <w:rFonts w:ascii="Arial" w:eastAsia="Arial" w:hAnsi="Arial" w:cs="Arial"/>
          <w:lang w:val="es-ES"/>
        </w:rPr>
      </w:pPr>
      <w:bookmarkStart w:id="0" w:name="_GoBack"/>
      <w:bookmarkEnd w:id="0"/>
      <w:r w:rsidRPr="00A33D3B">
        <w:rPr>
          <w:rFonts w:ascii="Arial" w:eastAsia="Arial" w:hAnsi="Arial" w:cs="Arial"/>
          <w:lang w:val="es-ES"/>
        </w:rPr>
        <w:t xml:space="preserve">Chascomús, </w:t>
      </w:r>
      <w:r w:rsidR="00E60196">
        <w:rPr>
          <w:rFonts w:ascii="Arial" w:eastAsia="Arial" w:hAnsi="Arial" w:cs="Arial"/>
          <w:lang w:val="es-ES"/>
        </w:rPr>
        <w:t xml:space="preserve">21 </w:t>
      </w:r>
      <w:r w:rsidRPr="00A33D3B">
        <w:rPr>
          <w:rFonts w:ascii="Arial" w:eastAsia="Arial" w:hAnsi="Arial" w:cs="Arial"/>
          <w:lang w:val="es-ES"/>
        </w:rPr>
        <w:t xml:space="preserve">de </w:t>
      </w:r>
      <w:proofErr w:type="gramStart"/>
      <w:r w:rsidR="00E60196">
        <w:rPr>
          <w:rFonts w:ascii="Arial" w:eastAsia="Arial" w:hAnsi="Arial" w:cs="Arial"/>
          <w:lang w:val="es-ES"/>
        </w:rPr>
        <w:t>Septiembre</w:t>
      </w:r>
      <w:proofErr w:type="gramEnd"/>
      <w:r w:rsidRPr="00A33D3B">
        <w:rPr>
          <w:rFonts w:ascii="Arial" w:eastAsia="Arial" w:hAnsi="Arial" w:cs="Arial"/>
          <w:lang w:val="es-ES"/>
        </w:rPr>
        <w:t xml:space="preserve"> de 202</w:t>
      </w:r>
      <w:r w:rsidR="00410B90">
        <w:rPr>
          <w:rFonts w:ascii="Arial" w:eastAsia="Arial" w:hAnsi="Arial" w:cs="Arial"/>
          <w:lang w:val="es-ES"/>
        </w:rPr>
        <w:t>5</w:t>
      </w:r>
    </w:p>
    <w:p w14:paraId="291B51C8" w14:textId="77777777" w:rsidR="00500406" w:rsidRPr="00A33D3B" w:rsidRDefault="00500406" w:rsidP="00500406">
      <w:pPr>
        <w:spacing w:line="360" w:lineRule="auto"/>
        <w:jc w:val="both"/>
        <w:rPr>
          <w:rFonts w:ascii="Arial" w:eastAsia="Arial" w:hAnsi="Arial" w:cs="Arial"/>
          <w:lang w:val="es-ES"/>
        </w:rPr>
      </w:pPr>
      <w:r w:rsidRPr="00A33D3B">
        <w:rPr>
          <w:rFonts w:ascii="Arial" w:eastAsia="Arial" w:hAnsi="Arial" w:cs="Arial"/>
          <w:lang w:val="es-ES"/>
        </w:rPr>
        <w:t>Sr. Presidente del</w:t>
      </w:r>
    </w:p>
    <w:p w14:paraId="181D323C" w14:textId="77777777" w:rsidR="00500406" w:rsidRPr="00A33D3B" w:rsidRDefault="00500406" w:rsidP="00500406">
      <w:pPr>
        <w:spacing w:line="360" w:lineRule="auto"/>
        <w:jc w:val="both"/>
        <w:rPr>
          <w:rFonts w:ascii="Arial" w:eastAsia="Arial" w:hAnsi="Arial" w:cs="Arial"/>
          <w:lang w:val="es-ES"/>
        </w:rPr>
      </w:pPr>
      <w:r w:rsidRPr="00A33D3B">
        <w:rPr>
          <w:rFonts w:ascii="Arial" w:eastAsia="Arial" w:hAnsi="Arial" w:cs="Arial"/>
          <w:lang w:val="es-ES"/>
        </w:rPr>
        <w:t>Honorable Concejo Deliberante</w:t>
      </w:r>
    </w:p>
    <w:p w14:paraId="331CF3B3" w14:textId="77777777" w:rsidR="00500406" w:rsidRPr="00A33D3B" w:rsidRDefault="00500406" w:rsidP="00500406">
      <w:pPr>
        <w:spacing w:line="360" w:lineRule="auto"/>
        <w:jc w:val="both"/>
        <w:rPr>
          <w:rFonts w:ascii="Arial" w:eastAsia="Arial" w:hAnsi="Arial" w:cs="Arial"/>
          <w:b/>
          <w:lang w:val="es-ES"/>
        </w:rPr>
      </w:pPr>
      <w:r w:rsidRPr="00A33D3B">
        <w:rPr>
          <w:rFonts w:ascii="Arial" w:eastAsia="Arial" w:hAnsi="Arial" w:cs="Arial"/>
          <w:b/>
          <w:lang w:val="es-ES"/>
        </w:rPr>
        <w:t>SANUCCI ANDRES</w:t>
      </w:r>
    </w:p>
    <w:p w14:paraId="78BDF3F0" w14:textId="77777777" w:rsidR="00500406" w:rsidRPr="00A33D3B" w:rsidRDefault="00500406" w:rsidP="00500406">
      <w:pPr>
        <w:spacing w:line="360" w:lineRule="auto"/>
        <w:jc w:val="both"/>
        <w:rPr>
          <w:rFonts w:ascii="Arial" w:eastAsia="Arial" w:hAnsi="Arial" w:cs="Arial"/>
          <w:lang w:val="es-ES"/>
        </w:rPr>
      </w:pPr>
      <w:r w:rsidRPr="00A33D3B">
        <w:rPr>
          <w:rFonts w:ascii="Arial" w:eastAsia="Arial" w:hAnsi="Arial" w:cs="Arial"/>
          <w:b/>
          <w:lang w:val="es-ES"/>
        </w:rPr>
        <w:t>S/D.</w:t>
      </w:r>
    </w:p>
    <w:p w14:paraId="2A443D31" w14:textId="77777777" w:rsidR="00500406" w:rsidRPr="00A33D3B" w:rsidRDefault="00500406" w:rsidP="00500406">
      <w:pPr>
        <w:spacing w:line="360" w:lineRule="auto"/>
        <w:jc w:val="both"/>
        <w:rPr>
          <w:rFonts w:ascii="Arial" w:eastAsia="Arial" w:hAnsi="Arial" w:cs="Arial"/>
          <w:lang w:val="es-ES"/>
        </w:rPr>
      </w:pPr>
      <w:r w:rsidRPr="00A33D3B">
        <w:rPr>
          <w:rFonts w:ascii="Arial" w:eastAsia="Arial" w:hAnsi="Arial" w:cs="Arial"/>
          <w:lang w:val="es-ES"/>
        </w:rPr>
        <w:t>De nuestra consideración:</w:t>
      </w:r>
    </w:p>
    <w:p w14:paraId="16EC5626" w14:textId="77777777" w:rsidR="00500406" w:rsidRDefault="00500406" w:rsidP="00500406">
      <w:pPr>
        <w:pBdr>
          <w:top w:val="nil"/>
          <w:left w:val="nil"/>
          <w:bottom w:val="nil"/>
          <w:right w:val="nil"/>
          <w:between w:val="nil"/>
        </w:pBdr>
        <w:spacing w:line="360" w:lineRule="auto"/>
        <w:ind w:firstLine="2268"/>
        <w:jc w:val="both"/>
        <w:rPr>
          <w:rFonts w:ascii="Arial" w:eastAsia="Arial" w:hAnsi="Arial" w:cs="Arial"/>
          <w:color w:val="000000"/>
          <w:lang w:val="es-ES"/>
        </w:rPr>
      </w:pPr>
      <w:r w:rsidRPr="00A33D3B">
        <w:rPr>
          <w:rFonts w:ascii="Arial" w:eastAsia="Arial" w:hAnsi="Arial" w:cs="Arial"/>
          <w:color w:val="000000"/>
          <w:lang w:val="es-ES"/>
        </w:rPr>
        <w:t xml:space="preserve">     Remitimos copia del presente proyecto para ser incluida en el orden del día de la próxima sesión.</w:t>
      </w:r>
    </w:p>
    <w:p w14:paraId="3F585147" w14:textId="536A8562" w:rsidR="00635B7A" w:rsidRPr="003478F9" w:rsidRDefault="00635B7A" w:rsidP="00635B7A">
      <w:pPr>
        <w:spacing w:line="360" w:lineRule="auto"/>
        <w:jc w:val="both"/>
        <w:rPr>
          <w:rFonts w:ascii="Arial" w:hAnsi="Arial" w:cs="Arial"/>
          <w:b/>
          <w:bCs/>
          <w:u w:val="single"/>
          <w:lang w:val="es-ES"/>
        </w:rPr>
      </w:pPr>
      <w:r w:rsidRPr="003478F9">
        <w:rPr>
          <w:rFonts w:ascii="Arial" w:hAnsi="Arial" w:cs="Arial"/>
          <w:b/>
          <w:bCs/>
          <w:u w:val="single"/>
          <w:lang w:val="es-ES"/>
        </w:rPr>
        <w:t>SOLICITA</w:t>
      </w:r>
      <w:r w:rsidR="009450EA" w:rsidRPr="003478F9">
        <w:rPr>
          <w:rFonts w:ascii="Arial" w:hAnsi="Arial" w:cs="Arial"/>
          <w:b/>
          <w:bCs/>
          <w:u w:val="single"/>
          <w:lang w:val="es-ES"/>
        </w:rPr>
        <w:t xml:space="preserve"> AL DEPARTAMENTO EJECUTIVO </w:t>
      </w:r>
      <w:r w:rsidRPr="003478F9">
        <w:rPr>
          <w:rFonts w:ascii="Arial" w:hAnsi="Arial" w:cs="Arial"/>
          <w:b/>
          <w:bCs/>
          <w:u w:val="single"/>
          <w:lang w:val="es-ES"/>
        </w:rPr>
        <w:t xml:space="preserve"> SOBRE </w:t>
      </w:r>
      <w:r w:rsidR="00E60196" w:rsidRPr="003478F9">
        <w:rPr>
          <w:rFonts w:ascii="Arial" w:hAnsi="Arial" w:cs="Arial"/>
          <w:b/>
          <w:bCs/>
          <w:u w:val="single"/>
          <w:lang w:val="es-ES"/>
        </w:rPr>
        <w:t xml:space="preserve">DERRAME DE LIQUIDOS CLOACALES EN VIA PUBLICA </w:t>
      </w:r>
    </w:p>
    <w:p w14:paraId="4F4F71DD" w14:textId="77777777" w:rsidR="009438C1" w:rsidRPr="003478F9" w:rsidRDefault="009438C1" w:rsidP="009438C1">
      <w:pPr>
        <w:spacing w:line="360" w:lineRule="auto"/>
        <w:jc w:val="both"/>
        <w:rPr>
          <w:rFonts w:ascii="Arial" w:hAnsi="Arial" w:cs="Arial"/>
          <w:b/>
          <w:bCs/>
          <w:lang w:val="es-ES"/>
        </w:rPr>
      </w:pPr>
      <w:r w:rsidRPr="003478F9">
        <w:rPr>
          <w:rFonts w:ascii="Arial" w:hAnsi="Arial" w:cs="Arial"/>
          <w:b/>
          <w:bCs/>
          <w:lang w:val="es-ES"/>
        </w:rPr>
        <w:t xml:space="preserve">VISTO:  </w:t>
      </w:r>
    </w:p>
    <w:p w14:paraId="08530EF2" w14:textId="42F852C6" w:rsidR="009438C1" w:rsidRPr="003478F9" w:rsidRDefault="005A1884" w:rsidP="005A1884">
      <w:pPr>
        <w:spacing w:line="360" w:lineRule="auto"/>
        <w:ind w:firstLine="1843"/>
        <w:jc w:val="both"/>
        <w:rPr>
          <w:rFonts w:ascii="Arial" w:hAnsi="Arial" w:cs="Arial"/>
          <w:b/>
          <w:lang w:val="es-ES"/>
        </w:rPr>
      </w:pPr>
      <w:r>
        <w:rPr>
          <w:rFonts w:ascii="Arial" w:eastAsia="Arial" w:hAnsi="Arial" w:cs="Arial"/>
          <w:lang w:val="es-ES"/>
        </w:rPr>
        <w:t>Los reclamos de vecinos de</w:t>
      </w:r>
      <w:r w:rsidR="008614DD">
        <w:rPr>
          <w:rFonts w:ascii="Arial" w:eastAsia="Arial" w:hAnsi="Arial" w:cs="Arial"/>
          <w:lang w:val="es-ES"/>
        </w:rPr>
        <w:t xml:space="preserve">l barrio Jardín </w:t>
      </w:r>
      <w:r>
        <w:rPr>
          <w:rFonts w:ascii="Arial" w:eastAsia="Arial" w:hAnsi="Arial" w:cs="Arial"/>
          <w:lang w:val="es-ES"/>
        </w:rPr>
        <w:t xml:space="preserve">por </w:t>
      </w:r>
      <w:r w:rsidR="008614DD">
        <w:rPr>
          <w:rFonts w:ascii="Arial" w:eastAsia="Arial" w:hAnsi="Arial" w:cs="Arial"/>
          <w:lang w:val="es-ES"/>
        </w:rPr>
        <w:t xml:space="preserve">derrame de líquido cloacales en </w:t>
      </w:r>
      <w:r>
        <w:rPr>
          <w:rFonts w:ascii="Arial" w:eastAsia="Arial" w:hAnsi="Arial" w:cs="Arial"/>
          <w:lang w:val="es-ES"/>
        </w:rPr>
        <w:t>la</w:t>
      </w:r>
      <w:r w:rsidR="008614DD">
        <w:rPr>
          <w:rFonts w:ascii="Arial" w:eastAsia="Arial" w:hAnsi="Arial" w:cs="Arial"/>
          <w:lang w:val="es-ES"/>
        </w:rPr>
        <w:t xml:space="preserve"> vía pública</w:t>
      </w:r>
      <w:r>
        <w:rPr>
          <w:rFonts w:ascii="Arial" w:eastAsia="Arial" w:hAnsi="Arial" w:cs="Arial"/>
          <w:lang w:val="es-ES"/>
        </w:rPr>
        <w:t>.</w:t>
      </w:r>
    </w:p>
    <w:p w14:paraId="5414290D" w14:textId="77777777" w:rsidR="009438C1" w:rsidRPr="003478F9" w:rsidRDefault="009438C1" w:rsidP="009438C1">
      <w:pPr>
        <w:spacing w:line="360" w:lineRule="auto"/>
        <w:jc w:val="both"/>
        <w:rPr>
          <w:rFonts w:ascii="Arial" w:hAnsi="Arial" w:cs="Arial"/>
          <w:b/>
          <w:lang w:val="es-ES"/>
        </w:rPr>
      </w:pPr>
      <w:r w:rsidRPr="003478F9">
        <w:rPr>
          <w:rFonts w:ascii="Arial" w:hAnsi="Arial" w:cs="Arial"/>
          <w:b/>
          <w:lang w:val="es-ES"/>
        </w:rPr>
        <w:t>CONSIDERANDO:</w:t>
      </w:r>
    </w:p>
    <w:p w14:paraId="3193689F" w14:textId="0F22F418" w:rsidR="009438C1" w:rsidRDefault="005B27DB" w:rsidP="005A1884">
      <w:pPr>
        <w:pBdr>
          <w:top w:val="nil"/>
          <w:left w:val="nil"/>
          <w:bottom w:val="nil"/>
          <w:right w:val="nil"/>
          <w:between w:val="nil"/>
        </w:pBdr>
        <w:spacing w:line="360" w:lineRule="auto"/>
        <w:ind w:firstLine="708"/>
        <w:jc w:val="both"/>
        <w:rPr>
          <w:rFonts w:ascii="Arial" w:eastAsia="Arial" w:hAnsi="Arial" w:cs="Arial"/>
          <w:color w:val="000000"/>
          <w:lang w:val="es-ES"/>
        </w:rPr>
      </w:pPr>
      <w:r>
        <w:rPr>
          <w:rFonts w:ascii="Arial" w:eastAsia="Arial" w:hAnsi="Arial" w:cs="Arial"/>
          <w:color w:val="000000"/>
          <w:lang w:val="es-ES"/>
        </w:rPr>
        <w:t>Que</w:t>
      </w:r>
      <w:r w:rsidR="005A1884">
        <w:rPr>
          <w:rFonts w:ascii="Arial" w:eastAsia="Arial" w:hAnsi="Arial" w:cs="Arial"/>
          <w:color w:val="000000"/>
          <w:lang w:val="es-ES"/>
        </w:rPr>
        <w:t xml:space="preserve"> hay una alarma generalizada entre vecinos y vecinas de</w:t>
      </w:r>
      <w:r w:rsidR="008614DD">
        <w:rPr>
          <w:rFonts w:ascii="Arial" w:eastAsia="Arial" w:hAnsi="Arial" w:cs="Arial"/>
          <w:color w:val="000000"/>
          <w:lang w:val="es-ES"/>
        </w:rPr>
        <w:t>l</w:t>
      </w:r>
      <w:r w:rsidR="005A1884">
        <w:rPr>
          <w:rFonts w:ascii="Arial" w:eastAsia="Arial" w:hAnsi="Arial" w:cs="Arial"/>
          <w:color w:val="000000"/>
          <w:lang w:val="es-ES"/>
        </w:rPr>
        <w:t xml:space="preserve"> barrio </w:t>
      </w:r>
      <w:r w:rsidR="008614DD">
        <w:rPr>
          <w:rFonts w:ascii="Arial" w:eastAsia="Arial" w:hAnsi="Arial" w:cs="Arial"/>
          <w:color w:val="000000"/>
          <w:lang w:val="es-ES"/>
        </w:rPr>
        <w:t>Jardín</w:t>
      </w:r>
      <w:r w:rsidR="005A1884">
        <w:rPr>
          <w:rFonts w:ascii="Arial" w:eastAsia="Arial" w:hAnsi="Arial" w:cs="Arial"/>
          <w:color w:val="000000"/>
          <w:lang w:val="es-ES"/>
        </w:rPr>
        <w:t xml:space="preserve"> </w:t>
      </w:r>
      <w:r w:rsidR="008614DD">
        <w:rPr>
          <w:rFonts w:ascii="Arial" w:eastAsia="Arial" w:hAnsi="Arial" w:cs="Arial"/>
          <w:color w:val="000000"/>
          <w:lang w:val="es-ES"/>
        </w:rPr>
        <w:t xml:space="preserve">por el derrame de líquidos cloacales en la vía pública </w:t>
      </w:r>
      <w:r w:rsidR="005A1884">
        <w:rPr>
          <w:rFonts w:ascii="Arial" w:eastAsia="Arial" w:hAnsi="Arial" w:cs="Arial"/>
          <w:color w:val="000000"/>
          <w:lang w:val="es-ES"/>
        </w:rPr>
        <w:t>l</w:t>
      </w:r>
      <w:r w:rsidR="008614DD">
        <w:rPr>
          <w:rFonts w:ascii="Arial" w:eastAsia="Arial" w:hAnsi="Arial" w:cs="Arial"/>
          <w:color w:val="000000"/>
          <w:lang w:val="es-ES"/>
        </w:rPr>
        <w:t xml:space="preserve">o que genera una contaminación y olores nauseabundos </w:t>
      </w:r>
      <w:r w:rsidR="005A1884">
        <w:rPr>
          <w:rFonts w:ascii="Arial" w:eastAsia="Arial" w:hAnsi="Arial" w:cs="Arial"/>
          <w:color w:val="000000"/>
          <w:lang w:val="es-ES"/>
        </w:rPr>
        <w:t>que llega a sus hogares</w:t>
      </w:r>
      <w:r w:rsidR="00215D2B">
        <w:rPr>
          <w:rFonts w:ascii="Arial" w:eastAsia="Arial" w:hAnsi="Arial" w:cs="Arial"/>
          <w:color w:val="000000"/>
          <w:lang w:val="es-ES"/>
        </w:rPr>
        <w:t>.</w:t>
      </w:r>
    </w:p>
    <w:p w14:paraId="35B6DD21" w14:textId="10D89151" w:rsidR="00E652F0" w:rsidRDefault="00E652F0" w:rsidP="00E652F0">
      <w:pPr>
        <w:pBdr>
          <w:top w:val="nil"/>
          <w:left w:val="nil"/>
          <w:bottom w:val="nil"/>
          <w:right w:val="nil"/>
          <w:between w:val="nil"/>
        </w:pBdr>
        <w:spacing w:line="360" w:lineRule="auto"/>
        <w:ind w:firstLine="708"/>
        <w:jc w:val="both"/>
        <w:rPr>
          <w:rFonts w:ascii="Arial" w:eastAsia="Arial" w:hAnsi="Arial" w:cs="Arial"/>
          <w:color w:val="000000"/>
          <w:lang w:val="es-ES"/>
        </w:rPr>
      </w:pPr>
      <w:r>
        <w:rPr>
          <w:rFonts w:ascii="Arial" w:eastAsia="Arial" w:hAnsi="Arial" w:cs="Arial"/>
          <w:color w:val="000000"/>
          <w:lang w:val="es-ES"/>
        </w:rPr>
        <w:t>Que los días de lluvia y los días posteriores se registran importantes derrames de líquidos cloacales con olores nauseabundos, por las tapas de las bocas de registros, que se encuentran en las esquinas, en la calle Libres del Sur y Salta, en la calle Tucumán y Libres del sur, y en la calle Neuquén y Alvear.</w:t>
      </w:r>
    </w:p>
    <w:p w14:paraId="1137CA58" w14:textId="148C43C1" w:rsidR="00E652F0" w:rsidRDefault="00E652F0" w:rsidP="00E652F0">
      <w:pPr>
        <w:pBdr>
          <w:top w:val="nil"/>
          <w:left w:val="nil"/>
          <w:bottom w:val="nil"/>
          <w:right w:val="nil"/>
          <w:between w:val="nil"/>
        </w:pBdr>
        <w:spacing w:line="360" w:lineRule="auto"/>
        <w:ind w:firstLine="708"/>
        <w:jc w:val="both"/>
        <w:rPr>
          <w:rFonts w:ascii="Arial" w:eastAsia="Arial" w:hAnsi="Arial" w:cs="Arial"/>
          <w:color w:val="000000"/>
          <w:lang w:val="es-ES"/>
        </w:rPr>
      </w:pPr>
      <w:r>
        <w:rPr>
          <w:rFonts w:ascii="Arial" w:eastAsia="Arial" w:hAnsi="Arial" w:cs="Arial"/>
          <w:color w:val="000000"/>
          <w:lang w:val="es-ES"/>
        </w:rPr>
        <w:lastRenderedPageBreak/>
        <w:t>Que la preocupación creciente entre los vecinos de la zona por los posibles riesgos sanitarios, especialmente en niños, adultos mayores y personas con problemas de salud.</w:t>
      </w:r>
    </w:p>
    <w:p w14:paraId="207A30C2" w14:textId="0669ECFC" w:rsidR="00215D2B" w:rsidRDefault="00215D2B" w:rsidP="005A1884">
      <w:pPr>
        <w:pBdr>
          <w:top w:val="nil"/>
          <w:left w:val="nil"/>
          <w:bottom w:val="nil"/>
          <w:right w:val="nil"/>
          <w:between w:val="nil"/>
        </w:pBdr>
        <w:spacing w:line="360" w:lineRule="auto"/>
        <w:ind w:firstLine="708"/>
        <w:jc w:val="both"/>
        <w:rPr>
          <w:rFonts w:ascii="Arial" w:eastAsia="Arial" w:hAnsi="Arial" w:cs="Arial"/>
          <w:color w:val="000000"/>
          <w:lang w:val="es-ES"/>
        </w:rPr>
      </w:pPr>
      <w:r>
        <w:rPr>
          <w:rFonts w:ascii="Arial" w:eastAsia="Arial" w:hAnsi="Arial" w:cs="Arial"/>
          <w:color w:val="000000"/>
          <w:lang w:val="es-ES"/>
        </w:rPr>
        <w:t xml:space="preserve">Que </w:t>
      </w:r>
      <w:r w:rsidR="00E652F0">
        <w:rPr>
          <w:rFonts w:ascii="Arial" w:eastAsia="Arial" w:hAnsi="Arial" w:cs="Arial"/>
          <w:color w:val="000000"/>
          <w:lang w:val="es-ES"/>
        </w:rPr>
        <w:t xml:space="preserve">los vecinos manifiestan varias denuncias al 147, </w:t>
      </w:r>
      <w:r>
        <w:rPr>
          <w:rFonts w:ascii="Arial" w:eastAsia="Arial" w:hAnsi="Arial" w:cs="Arial"/>
          <w:color w:val="000000"/>
          <w:lang w:val="es-ES"/>
        </w:rPr>
        <w:t>describ</w:t>
      </w:r>
      <w:r w:rsidR="00E652F0">
        <w:rPr>
          <w:rFonts w:ascii="Arial" w:eastAsia="Arial" w:hAnsi="Arial" w:cs="Arial"/>
          <w:color w:val="000000"/>
          <w:lang w:val="es-ES"/>
        </w:rPr>
        <w:t xml:space="preserve">iendo el derrame de </w:t>
      </w:r>
      <w:r w:rsidR="006C771D">
        <w:rPr>
          <w:rFonts w:ascii="Arial" w:eastAsia="Arial" w:hAnsi="Arial" w:cs="Arial"/>
          <w:color w:val="000000"/>
          <w:lang w:val="es-ES"/>
        </w:rPr>
        <w:t>líquidos</w:t>
      </w:r>
      <w:r w:rsidR="00E652F0">
        <w:rPr>
          <w:rFonts w:ascii="Arial" w:eastAsia="Arial" w:hAnsi="Arial" w:cs="Arial"/>
          <w:color w:val="000000"/>
          <w:lang w:val="es-ES"/>
        </w:rPr>
        <w:t xml:space="preserve"> cloacales y el fuerte olor desagradable que ingresa a sus hogares</w:t>
      </w:r>
      <w:r w:rsidR="006C771D">
        <w:rPr>
          <w:rFonts w:ascii="Arial" w:eastAsia="Arial" w:hAnsi="Arial" w:cs="Arial"/>
          <w:color w:val="000000"/>
          <w:lang w:val="es-ES"/>
        </w:rPr>
        <w:t>, no viendo hasta el momento soluciones.</w:t>
      </w:r>
    </w:p>
    <w:p w14:paraId="42568125" w14:textId="3BEC526A" w:rsidR="00215D2B" w:rsidRDefault="00215D2B" w:rsidP="005A1884">
      <w:pPr>
        <w:pBdr>
          <w:top w:val="nil"/>
          <w:left w:val="nil"/>
          <w:bottom w:val="nil"/>
          <w:right w:val="nil"/>
          <w:between w:val="nil"/>
        </w:pBdr>
        <w:spacing w:line="360" w:lineRule="auto"/>
        <w:ind w:firstLine="708"/>
        <w:jc w:val="both"/>
        <w:rPr>
          <w:rFonts w:ascii="Arial" w:eastAsia="Arial" w:hAnsi="Arial" w:cs="Arial"/>
          <w:color w:val="000000"/>
          <w:lang w:val="es-ES"/>
        </w:rPr>
      </w:pPr>
      <w:r>
        <w:rPr>
          <w:rFonts w:ascii="Arial" w:eastAsia="Arial" w:hAnsi="Arial" w:cs="Arial"/>
          <w:color w:val="000000"/>
          <w:lang w:val="es-ES"/>
        </w:rPr>
        <w:t xml:space="preserve">Que esta situación afecta la calidad de vida de la población y puede tener consecuencias directas sobre la </w:t>
      </w:r>
      <w:r w:rsidR="00F917CC">
        <w:rPr>
          <w:rFonts w:ascii="Arial" w:eastAsia="Arial" w:hAnsi="Arial" w:cs="Arial"/>
          <w:color w:val="000000"/>
          <w:lang w:val="es-ES"/>
        </w:rPr>
        <w:t xml:space="preserve">salud </w:t>
      </w:r>
      <w:r w:rsidR="00A470DE">
        <w:rPr>
          <w:rFonts w:ascii="Arial" w:eastAsia="Arial" w:hAnsi="Arial" w:cs="Arial"/>
          <w:color w:val="000000"/>
          <w:lang w:val="es-ES"/>
        </w:rPr>
        <w:t>pública</w:t>
      </w:r>
      <w:r w:rsidR="00F917CC">
        <w:rPr>
          <w:rFonts w:ascii="Arial" w:eastAsia="Arial" w:hAnsi="Arial" w:cs="Arial"/>
          <w:color w:val="000000"/>
          <w:lang w:val="es-ES"/>
        </w:rPr>
        <w:t>.</w:t>
      </w:r>
    </w:p>
    <w:p w14:paraId="2642D297" w14:textId="32F7BB77" w:rsidR="00F917CC" w:rsidRDefault="00F917CC" w:rsidP="005A1884">
      <w:pPr>
        <w:pBdr>
          <w:top w:val="nil"/>
          <w:left w:val="nil"/>
          <w:bottom w:val="nil"/>
          <w:right w:val="nil"/>
          <w:between w:val="nil"/>
        </w:pBdr>
        <w:spacing w:line="360" w:lineRule="auto"/>
        <w:ind w:firstLine="708"/>
        <w:jc w:val="both"/>
        <w:rPr>
          <w:rFonts w:ascii="Arial" w:eastAsia="Arial" w:hAnsi="Arial" w:cs="Arial"/>
          <w:color w:val="000000"/>
          <w:lang w:val="es-ES"/>
        </w:rPr>
      </w:pPr>
      <w:r>
        <w:rPr>
          <w:rFonts w:ascii="Arial" w:eastAsia="Arial" w:hAnsi="Arial" w:cs="Arial"/>
          <w:color w:val="000000"/>
          <w:lang w:val="es-ES"/>
        </w:rPr>
        <w:t xml:space="preserve">Que el municipio, como autoridad responsable, tiene el deber legal, administrativo y ético de tomar medidas urgentes para prevenir posibles daños y evitar </w:t>
      </w:r>
      <w:r w:rsidR="00A470DE">
        <w:rPr>
          <w:rFonts w:ascii="Arial" w:eastAsia="Arial" w:hAnsi="Arial" w:cs="Arial"/>
          <w:color w:val="000000"/>
          <w:lang w:val="es-ES"/>
        </w:rPr>
        <w:t>responsabilidades futuras</w:t>
      </w:r>
      <w:r>
        <w:rPr>
          <w:rFonts w:ascii="Arial" w:eastAsia="Arial" w:hAnsi="Arial" w:cs="Arial"/>
          <w:color w:val="000000"/>
          <w:lang w:val="es-ES"/>
        </w:rPr>
        <w:t xml:space="preserve"> por </w:t>
      </w:r>
      <w:r w:rsidR="00345007">
        <w:rPr>
          <w:rFonts w:ascii="Arial" w:eastAsia="Arial" w:hAnsi="Arial" w:cs="Arial"/>
          <w:color w:val="000000"/>
          <w:lang w:val="es-ES"/>
        </w:rPr>
        <w:t>omisión</w:t>
      </w:r>
      <w:r>
        <w:rPr>
          <w:rFonts w:ascii="Arial" w:eastAsia="Arial" w:hAnsi="Arial" w:cs="Arial"/>
          <w:color w:val="000000"/>
          <w:lang w:val="es-ES"/>
        </w:rPr>
        <w:t xml:space="preserve"> o negligencia.</w:t>
      </w:r>
    </w:p>
    <w:p w14:paraId="1300DB44" w14:textId="0935CE18" w:rsidR="00445AF9" w:rsidRDefault="00445AF9" w:rsidP="005A1884">
      <w:pPr>
        <w:pBdr>
          <w:top w:val="nil"/>
          <w:left w:val="nil"/>
          <w:bottom w:val="nil"/>
          <w:right w:val="nil"/>
          <w:between w:val="nil"/>
        </w:pBdr>
        <w:spacing w:line="360" w:lineRule="auto"/>
        <w:ind w:firstLine="708"/>
        <w:jc w:val="both"/>
        <w:rPr>
          <w:rFonts w:ascii="Arial" w:eastAsia="Arial" w:hAnsi="Arial" w:cs="Arial"/>
          <w:color w:val="000000"/>
          <w:lang w:val="es-ES"/>
        </w:rPr>
      </w:pPr>
      <w:r>
        <w:rPr>
          <w:rFonts w:ascii="Arial" w:eastAsia="Arial" w:hAnsi="Arial" w:cs="Arial"/>
          <w:color w:val="000000"/>
          <w:lang w:val="es-ES"/>
        </w:rPr>
        <w:t xml:space="preserve">Que resulta indispensable </w:t>
      </w:r>
      <w:r w:rsidR="00270509">
        <w:rPr>
          <w:rFonts w:ascii="Arial" w:eastAsia="Arial" w:hAnsi="Arial" w:cs="Arial"/>
          <w:color w:val="000000"/>
          <w:lang w:val="es-ES"/>
        </w:rPr>
        <w:t xml:space="preserve">contar </w:t>
      </w:r>
      <w:r w:rsidR="00E94562">
        <w:rPr>
          <w:rFonts w:ascii="Arial" w:eastAsia="Arial" w:hAnsi="Arial" w:cs="Arial"/>
          <w:color w:val="000000"/>
          <w:lang w:val="es-ES"/>
        </w:rPr>
        <w:t xml:space="preserve">con </w:t>
      </w:r>
      <w:r>
        <w:rPr>
          <w:rFonts w:ascii="Arial" w:eastAsia="Arial" w:hAnsi="Arial" w:cs="Arial"/>
          <w:color w:val="000000"/>
          <w:lang w:val="es-ES"/>
        </w:rPr>
        <w:t xml:space="preserve">información precisa y actualizada para </w:t>
      </w:r>
      <w:r w:rsidR="00345007">
        <w:rPr>
          <w:rFonts w:ascii="Arial" w:eastAsia="Arial" w:hAnsi="Arial" w:cs="Arial"/>
          <w:color w:val="000000"/>
          <w:lang w:val="es-ES"/>
        </w:rPr>
        <w:t>poder transmitir tranquilidad a los vecinos.</w:t>
      </w:r>
    </w:p>
    <w:p w14:paraId="08410D64" w14:textId="1A1A4646" w:rsidR="009438C1" w:rsidRPr="003478F9" w:rsidRDefault="009438C1" w:rsidP="009438C1">
      <w:pPr>
        <w:spacing w:line="360" w:lineRule="auto"/>
        <w:ind w:firstLine="708"/>
        <w:jc w:val="both"/>
        <w:rPr>
          <w:rFonts w:ascii="Arial" w:eastAsia="Verdana" w:hAnsi="Arial" w:cs="Arial"/>
          <w:lang w:val="es-ES"/>
        </w:rPr>
      </w:pPr>
      <w:r w:rsidRPr="00A33D3B">
        <w:rPr>
          <w:rFonts w:ascii="Arial" w:eastAsia="Arial" w:hAnsi="Arial" w:cs="Arial"/>
          <w:lang w:val="es-ES"/>
        </w:rPr>
        <w:t>Que, de acuerdo a Ley Orgánica de las Municipalidades, corresponde que el cuerpo solicite tal medida a través de una Comunicación, en los términos del artículo 77 inc. d) del citado cuerpo legal;</w:t>
      </w:r>
    </w:p>
    <w:p w14:paraId="42AB65CF" w14:textId="77777777" w:rsidR="009438C1" w:rsidRPr="003478F9" w:rsidRDefault="009438C1" w:rsidP="009438C1">
      <w:pPr>
        <w:spacing w:line="360" w:lineRule="auto"/>
        <w:ind w:firstLine="708"/>
        <w:jc w:val="both"/>
        <w:rPr>
          <w:rFonts w:ascii="Arial" w:eastAsia="Verdana" w:hAnsi="Arial" w:cs="Arial"/>
          <w:lang w:val="es-ES"/>
        </w:rPr>
      </w:pPr>
      <w:r w:rsidRPr="003478F9">
        <w:rPr>
          <w:rFonts w:ascii="Arial" w:eastAsia="Verdana" w:hAnsi="Arial" w:cs="Arial"/>
          <w:lang w:val="es-ES"/>
        </w:rPr>
        <w:t xml:space="preserve">Por ello, </w:t>
      </w:r>
      <w:r w:rsidRPr="003478F9">
        <w:rPr>
          <w:rFonts w:ascii="Arial" w:eastAsia="Verdana" w:hAnsi="Arial" w:cs="Arial"/>
          <w:b/>
          <w:bCs/>
          <w:lang w:val="es-ES"/>
        </w:rPr>
        <w:t>el Bloque UCR -  GEN</w:t>
      </w:r>
      <w:r w:rsidRPr="003478F9">
        <w:rPr>
          <w:rFonts w:ascii="Arial" w:eastAsia="Verdana" w:hAnsi="Arial" w:cs="Arial"/>
          <w:lang w:val="es-ES"/>
        </w:rPr>
        <w:t xml:space="preserve"> en atribución a sus facultades que le confiere la Ley Orgánica de las Municipalidades, propone lo siguiente:</w:t>
      </w:r>
    </w:p>
    <w:p w14:paraId="446D7DAE" w14:textId="77777777" w:rsidR="009438C1" w:rsidRPr="003478F9" w:rsidRDefault="009438C1" w:rsidP="009438C1">
      <w:pPr>
        <w:spacing w:line="360" w:lineRule="auto"/>
        <w:jc w:val="center"/>
        <w:rPr>
          <w:rFonts w:ascii="Arial" w:hAnsi="Arial" w:cs="Arial"/>
          <w:lang w:val="es-ES"/>
        </w:rPr>
      </w:pPr>
    </w:p>
    <w:p w14:paraId="377B60FE" w14:textId="1E127853" w:rsidR="009438C1" w:rsidRPr="003478F9" w:rsidRDefault="009438C1" w:rsidP="009438C1">
      <w:pPr>
        <w:spacing w:line="360" w:lineRule="auto"/>
        <w:ind w:firstLine="1134"/>
        <w:jc w:val="center"/>
        <w:rPr>
          <w:rFonts w:ascii="Arial" w:hAnsi="Arial" w:cs="Arial"/>
          <w:b/>
          <w:u w:val="single"/>
          <w:lang w:val="es-ES"/>
        </w:rPr>
      </w:pPr>
      <w:r w:rsidRPr="003478F9">
        <w:rPr>
          <w:rFonts w:ascii="Arial" w:hAnsi="Arial" w:cs="Arial"/>
          <w:b/>
          <w:u w:val="single"/>
          <w:lang w:val="es-ES"/>
        </w:rPr>
        <w:t xml:space="preserve">PROYECTO DE </w:t>
      </w:r>
      <w:r w:rsidR="00392044" w:rsidRPr="003478F9">
        <w:rPr>
          <w:rFonts w:ascii="Arial" w:hAnsi="Arial" w:cs="Arial"/>
          <w:b/>
          <w:u w:val="single"/>
          <w:lang w:val="es-ES"/>
        </w:rPr>
        <w:t>COMUNICACION</w:t>
      </w:r>
    </w:p>
    <w:p w14:paraId="7AD561FA" w14:textId="7B03AB1A" w:rsidR="00E40168" w:rsidRPr="003478F9" w:rsidRDefault="009438C1" w:rsidP="00270509">
      <w:pPr>
        <w:spacing w:line="360" w:lineRule="auto"/>
        <w:jc w:val="both"/>
        <w:rPr>
          <w:rFonts w:ascii="Arial" w:hAnsi="Arial" w:cs="Arial"/>
          <w:lang w:val="es-ES"/>
        </w:rPr>
      </w:pPr>
      <w:r w:rsidRPr="003478F9">
        <w:rPr>
          <w:rFonts w:ascii="Arial" w:hAnsi="Arial" w:cs="Arial"/>
          <w:b/>
          <w:bCs/>
          <w:lang w:val="es-ES"/>
        </w:rPr>
        <w:t>Artículo 1º</w:t>
      </w:r>
      <w:r w:rsidRPr="003478F9">
        <w:rPr>
          <w:rFonts w:ascii="Arial" w:hAnsi="Arial" w:cs="Arial"/>
          <w:lang w:val="es-ES"/>
        </w:rPr>
        <w:t xml:space="preserve">: </w:t>
      </w:r>
      <w:r w:rsidRPr="003478F9">
        <w:rPr>
          <w:rFonts w:ascii="Arial" w:hAnsi="Arial" w:cs="Arial"/>
          <w:lang w:val="es-ES" w:eastAsia="es-AR"/>
        </w:rPr>
        <w:t xml:space="preserve"> </w:t>
      </w:r>
      <w:r w:rsidR="00345007" w:rsidRPr="003478F9">
        <w:rPr>
          <w:rFonts w:ascii="Arial" w:hAnsi="Arial" w:cs="Arial"/>
          <w:lang w:val="es-ES"/>
        </w:rPr>
        <w:t xml:space="preserve">Solicítese al Sr. Intendente Municipal Javier Gaston, que </w:t>
      </w:r>
      <w:r w:rsidR="00A470DE" w:rsidRPr="003478F9">
        <w:rPr>
          <w:rFonts w:ascii="Arial" w:hAnsi="Arial" w:cs="Arial"/>
          <w:lang w:val="es-ES"/>
        </w:rPr>
        <w:t xml:space="preserve">remita a este </w:t>
      </w:r>
      <w:r w:rsidR="009450EA" w:rsidRPr="003478F9">
        <w:rPr>
          <w:rFonts w:ascii="Arial" w:hAnsi="Arial" w:cs="Arial"/>
          <w:lang w:val="es-ES"/>
        </w:rPr>
        <w:t xml:space="preserve">Honorable Concejo Deliberante </w:t>
      </w:r>
      <w:r w:rsidR="00A470DE" w:rsidRPr="003478F9">
        <w:rPr>
          <w:rFonts w:ascii="Arial" w:hAnsi="Arial" w:cs="Arial"/>
          <w:lang w:val="es-ES"/>
        </w:rPr>
        <w:t>un informe detallado que contenga</w:t>
      </w:r>
      <w:r w:rsidR="00E40168" w:rsidRPr="003478F9">
        <w:rPr>
          <w:rFonts w:ascii="Arial" w:hAnsi="Arial" w:cs="Arial"/>
          <w:lang w:val="es-ES"/>
        </w:rPr>
        <w:t>:</w:t>
      </w:r>
    </w:p>
    <w:p w14:paraId="38B22F78" w14:textId="4EC1E197" w:rsidR="00E40168" w:rsidRPr="00392044" w:rsidRDefault="00E40168" w:rsidP="00270509">
      <w:pPr>
        <w:spacing w:line="360" w:lineRule="auto"/>
        <w:jc w:val="both"/>
        <w:rPr>
          <w:rFonts w:ascii="Arial" w:hAnsi="Arial" w:cs="Arial"/>
        </w:rPr>
      </w:pPr>
      <w:proofErr w:type="gramStart"/>
      <w:r w:rsidRPr="00392044">
        <w:rPr>
          <w:rFonts w:ascii="Arial" w:hAnsi="Arial" w:cs="Arial"/>
        </w:rPr>
        <w:t>!-</w:t>
      </w:r>
      <w:proofErr w:type="gramEnd"/>
      <w:r w:rsidRPr="00392044">
        <w:rPr>
          <w:rFonts w:ascii="Arial" w:hAnsi="Arial" w:cs="Arial"/>
        </w:rPr>
        <w:t xml:space="preserve"> </w:t>
      </w:r>
      <w:proofErr w:type="spellStart"/>
      <w:r w:rsidR="009450EA">
        <w:rPr>
          <w:rFonts w:ascii="Arial" w:hAnsi="Arial" w:cs="Arial"/>
        </w:rPr>
        <w:t>M</w:t>
      </w:r>
      <w:r w:rsidRPr="00392044">
        <w:rPr>
          <w:rFonts w:ascii="Arial" w:hAnsi="Arial" w:cs="Arial"/>
        </w:rPr>
        <w:t>edidas</w:t>
      </w:r>
      <w:proofErr w:type="spellEnd"/>
      <w:r w:rsidRPr="00392044">
        <w:rPr>
          <w:rFonts w:ascii="Arial" w:hAnsi="Arial" w:cs="Arial"/>
        </w:rPr>
        <w:t xml:space="preserve"> se </w:t>
      </w:r>
      <w:proofErr w:type="spellStart"/>
      <w:r w:rsidRPr="00392044">
        <w:rPr>
          <w:rFonts w:ascii="Arial" w:hAnsi="Arial" w:cs="Arial"/>
        </w:rPr>
        <w:t>estan</w:t>
      </w:r>
      <w:proofErr w:type="spellEnd"/>
      <w:r w:rsidRPr="00392044">
        <w:rPr>
          <w:rFonts w:ascii="Arial" w:hAnsi="Arial" w:cs="Arial"/>
        </w:rPr>
        <w:t xml:space="preserve"> </w:t>
      </w:r>
      <w:proofErr w:type="spellStart"/>
      <w:r w:rsidRPr="00392044">
        <w:rPr>
          <w:rFonts w:ascii="Arial" w:hAnsi="Arial" w:cs="Arial"/>
        </w:rPr>
        <w:t>tomando</w:t>
      </w:r>
      <w:proofErr w:type="spellEnd"/>
      <w:r w:rsidRPr="00392044">
        <w:rPr>
          <w:rFonts w:ascii="Arial" w:hAnsi="Arial" w:cs="Arial"/>
        </w:rPr>
        <w:t xml:space="preserve"> para </w:t>
      </w:r>
      <w:proofErr w:type="spellStart"/>
      <w:r w:rsidR="009450EA">
        <w:rPr>
          <w:rFonts w:ascii="Arial" w:hAnsi="Arial" w:cs="Arial"/>
        </w:rPr>
        <w:t>subsanar</w:t>
      </w:r>
      <w:proofErr w:type="spellEnd"/>
      <w:r w:rsidR="009450EA">
        <w:rPr>
          <w:rFonts w:ascii="Arial" w:hAnsi="Arial" w:cs="Arial"/>
        </w:rPr>
        <w:t xml:space="preserve"> </w:t>
      </w:r>
      <w:r w:rsidRPr="00392044">
        <w:rPr>
          <w:rFonts w:ascii="Arial" w:hAnsi="Arial" w:cs="Arial"/>
        </w:rPr>
        <w:t xml:space="preserve"> </w:t>
      </w:r>
      <w:proofErr w:type="spellStart"/>
      <w:r w:rsidRPr="00392044">
        <w:rPr>
          <w:rFonts w:ascii="Arial" w:hAnsi="Arial" w:cs="Arial"/>
        </w:rPr>
        <w:t>este</w:t>
      </w:r>
      <w:proofErr w:type="spellEnd"/>
      <w:r w:rsidRPr="00392044">
        <w:rPr>
          <w:rFonts w:ascii="Arial" w:hAnsi="Arial" w:cs="Arial"/>
        </w:rPr>
        <w:t xml:space="preserve"> </w:t>
      </w:r>
      <w:proofErr w:type="spellStart"/>
      <w:r w:rsidRPr="00392044">
        <w:rPr>
          <w:rFonts w:ascii="Arial" w:hAnsi="Arial" w:cs="Arial"/>
        </w:rPr>
        <w:t>tipo</w:t>
      </w:r>
      <w:proofErr w:type="spellEnd"/>
      <w:r w:rsidRPr="00392044">
        <w:rPr>
          <w:rFonts w:ascii="Arial" w:hAnsi="Arial" w:cs="Arial"/>
        </w:rPr>
        <w:t xml:space="preserve"> de </w:t>
      </w:r>
      <w:proofErr w:type="spellStart"/>
      <w:r w:rsidR="006F7286" w:rsidRPr="00392044">
        <w:rPr>
          <w:rFonts w:ascii="Arial" w:hAnsi="Arial" w:cs="Arial"/>
        </w:rPr>
        <w:t>inconveniente</w:t>
      </w:r>
      <w:proofErr w:type="spellEnd"/>
      <w:r w:rsidR="006F7286" w:rsidRPr="00392044">
        <w:rPr>
          <w:rFonts w:ascii="Arial" w:hAnsi="Arial" w:cs="Arial"/>
        </w:rPr>
        <w:t>.</w:t>
      </w:r>
    </w:p>
    <w:p w14:paraId="6D60CC75" w14:textId="35909173" w:rsidR="006F7286" w:rsidRPr="003478F9" w:rsidRDefault="00E40168" w:rsidP="00270509">
      <w:pPr>
        <w:spacing w:line="360" w:lineRule="auto"/>
        <w:jc w:val="both"/>
        <w:rPr>
          <w:rFonts w:ascii="Arial" w:hAnsi="Arial" w:cs="Arial"/>
          <w:lang w:val="es-ES"/>
        </w:rPr>
      </w:pPr>
      <w:r w:rsidRPr="003478F9">
        <w:rPr>
          <w:rFonts w:ascii="Arial" w:hAnsi="Arial" w:cs="Arial"/>
          <w:lang w:val="es-ES"/>
        </w:rPr>
        <w:t>2- Si se realizan analisis del agua y suelo para determiner si hay contaminacion</w:t>
      </w:r>
    </w:p>
    <w:p w14:paraId="4BFC660B" w14:textId="6C4F1894" w:rsidR="00BA2AA7" w:rsidRPr="009450EA" w:rsidRDefault="00392044" w:rsidP="00797C78">
      <w:pPr>
        <w:pBdr>
          <w:top w:val="nil"/>
          <w:left w:val="nil"/>
          <w:bottom w:val="nil"/>
          <w:right w:val="nil"/>
          <w:between w:val="nil"/>
        </w:pBdr>
        <w:spacing w:line="360" w:lineRule="auto"/>
        <w:jc w:val="both"/>
        <w:rPr>
          <w:rFonts w:ascii="Arial" w:eastAsia="Arial" w:hAnsi="Arial" w:cs="Arial"/>
          <w:color w:val="000000"/>
          <w:lang w:val="es-ES"/>
        </w:rPr>
      </w:pPr>
      <w:r w:rsidRPr="000957F8">
        <w:rPr>
          <w:rFonts w:ascii="Arial" w:eastAsia="Arial" w:hAnsi="Arial" w:cs="Arial"/>
          <w:b/>
          <w:bCs/>
          <w:color w:val="000000"/>
          <w:lang w:val="es-ES"/>
        </w:rPr>
        <w:lastRenderedPageBreak/>
        <w:t>Artículo</w:t>
      </w:r>
      <w:r w:rsidR="00E40168" w:rsidRPr="000957F8">
        <w:rPr>
          <w:rFonts w:ascii="Arial" w:eastAsia="Arial" w:hAnsi="Arial" w:cs="Arial"/>
          <w:b/>
          <w:bCs/>
          <w:color w:val="000000"/>
          <w:lang w:val="es-ES"/>
        </w:rPr>
        <w:t xml:space="preserve"> 2</w:t>
      </w:r>
      <w:r w:rsidR="00E40168" w:rsidRPr="009450EA">
        <w:rPr>
          <w:rFonts w:ascii="Arial" w:eastAsia="Arial" w:hAnsi="Arial" w:cs="Arial"/>
          <w:color w:val="000000"/>
          <w:lang w:val="es-ES"/>
        </w:rPr>
        <w:t xml:space="preserve">°: Se adjuntan fotos </w:t>
      </w:r>
      <w:r w:rsidR="00BA2AA7" w:rsidRPr="009450EA">
        <w:rPr>
          <w:rFonts w:ascii="Arial" w:eastAsia="Arial" w:hAnsi="Arial" w:cs="Arial"/>
          <w:color w:val="000000"/>
          <w:lang w:val="es-ES"/>
        </w:rPr>
        <w:t>de las tapas de registros vertiendo líquidos cloacales en la calle Libres del Sur y Salta, en la calle Tucumán y Libres del sur, y en la calle Neuquén y Alvear.</w:t>
      </w:r>
    </w:p>
    <w:p w14:paraId="246D4C08" w14:textId="5AD4F730" w:rsidR="00DC1430" w:rsidRDefault="000957F8" w:rsidP="009438C1">
      <w:pPr>
        <w:spacing w:line="360" w:lineRule="auto"/>
        <w:jc w:val="both"/>
        <w:rPr>
          <w:rFonts w:ascii="Arial" w:hAnsi="Arial" w:cs="Arial"/>
        </w:rPr>
      </w:pPr>
      <w:proofErr w:type="spellStart"/>
      <w:r w:rsidRPr="000957F8">
        <w:rPr>
          <w:rFonts w:ascii="Arial" w:eastAsia="Arial" w:hAnsi="Arial" w:cs="Arial"/>
          <w:b/>
          <w:bCs/>
          <w:color w:val="000000"/>
          <w:lang w:val="es-ES"/>
        </w:rPr>
        <w:t>Articulo</w:t>
      </w:r>
      <w:proofErr w:type="spellEnd"/>
      <w:r w:rsidRPr="000957F8">
        <w:rPr>
          <w:rFonts w:ascii="Arial" w:eastAsia="Arial" w:hAnsi="Arial" w:cs="Arial"/>
          <w:b/>
          <w:bCs/>
          <w:color w:val="000000"/>
          <w:lang w:val="es-ES"/>
        </w:rPr>
        <w:t xml:space="preserve"> </w:t>
      </w:r>
      <w:r w:rsidR="00797C78">
        <w:rPr>
          <w:rFonts w:ascii="Arial" w:eastAsia="Arial" w:hAnsi="Arial" w:cs="Arial"/>
          <w:b/>
          <w:bCs/>
          <w:color w:val="000000"/>
          <w:lang w:val="es-ES"/>
        </w:rPr>
        <w:t>3</w:t>
      </w:r>
      <w:r w:rsidRPr="000957F8">
        <w:rPr>
          <w:rFonts w:ascii="Arial" w:eastAsia="Arial" w:hAnsi="Arial" w:cs="Arial"/>
          <w:b/>
          <w:bCs/>
          <w:color w:val="000000"/>
          <w:lang w:val="es-ES"/>
        </w:rPr>
        <w:t>°:</w:t>
      </w:r>
      <w:r>
        <w:rPr>
          <w:rFonts w:ascii="Arial" w:eastAsia="Arial" w:hAnsi="Arial" w:cs="Arial"/>
          <w:color w:val="000000"/>
          <w:lang w:val="es-ES"/>
        </w:rPr>
        <w:t xml:space="preserve"> </w:t>
      </w:r>
      <w:r w:rsidR="009438C1" w:rsidRPr="00C60F38">
        <w:rPr>
          <w:rFonts w:ascii="Arial" w:hAnsi="Arial" w:cs="Arial"/>
          <w:lang w:eastAsia="es-AR"/>
        </w:rPr>
        <w:t>De forma</w:t>
      </w:r>
      <w:r w:rsidR="00E3396F">
        <w:rPr>
          <w:rFonts w:ascii="Arial" w:hAnsi="Arial" w:cs="Arial"/>
        </w:rPr>
        <w:t>.</w:t>
      </w:r>
    </w:p>
    <w:p w14:paraId="06A72AC6" w14:textId="5620B2B6" w:rsidR="00392044" w:rsidRDefault="00392044">
      <w:pPr>
        <w:rPr>
          <w:rFonts w:ascii="Arial" w:hAnsi="Arial" w:cs="Arial"/>
        </w:rPr>
      </w:pPr>
      <w:r>
        <w:rPr>
          <w:rFonts w:ascii="Arial" w:hAnsi="Arial" w:cs="Arial"/>
        </w:rPr>
        <w:br w:type="page"/>
      </w:r>
    </w:p>
    <w:p w14:paraId="3F74E694" w14:textId="77777777" w:rsidR="00392044" w:rsidRDefault="00392044" w:rsidP="009438C1">
      <w:pPr>
        <w:spacing w:line="360" w:lineRule="auto"/>
        <w:jc w:val="both"/>
        <w:rPr>
          <w:rFonts w:ascii="Arial" w:hAnsi="Arial" w:cs="Arial"/>
        </w:rPr>
      </w:pPr>
    </w:p>
    <w:p w14:paraId="7E809809" w14:textId="7C28793C" w:rsidR="00DC1430" w:rsidRDefault="00DC1430" w:rsidP="009438C1">
      <w:pPr>
        <w:spacing w:line="360" w:lineRule="auto"/>
        <w:jc w:val="both"/>
        <w:rPr>
          <w:rFonts w:ascii="Arial" w:hAnsi="Arial" w:cs="Arial"/>
        </w:rPr>
      </w:pPr>
      <w:r>
        <w:rPr>
          <w:rFonts w:ascii="Arial" w:hAnsi="Arial" w:cs="Arial"/>
        </w:rPr>
        <w:t xml:space="preserve">  </w:t>
      </w:r>
      <w:r w:rsidR="00797C78">
        <w:rPr>
          <w:rFonts w:ascii="Arial" w:hAnsi="Arial" w:cs="Arial"/>
          <w:noProof/>
        </w:rPr>
        <w:drawing>
          <wp:inline distT="0" distB="0" distL="0" distR="0" wp14:anchorId="0729FC22" wp14:editId="786F8BE2">
            <wp:extent cx="2105025" cy="3289830"/>
            <wp:effectExtent l="0" t="0" r="0" b="6350"/>
            <wp:docPr id="162496743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67436" name="Imagen 162496743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9143" cy="3311894"/>
                    </a:xfrm>
                    <a:prstGeom prst="rect">
                      <a:avLst/>
                    </a:prstGeom>
                  </pic:spPr>
                </pic:pic>
              </a:graphicData>
            </a:graphic>
          </wp:inline>
        </w:drawing>
      </w:r>
      <w:r w:rsidR="00797C78">
        <w:rPr>
          <w:rFonts w:ascii="Arial" w:hAnsi="Arial" w:cs="Arial"/>
        </w:rPr>
        <w:t xml:space="preserve">  </w:t>
      </w:r>
      <w:r w:rsidR="00797C78">
        <w:rPr>
          <w:rFonts w:ascii="Arial" w:hAnsi="Arial" w:cs="Arial"/>
          <w:noProof/>
        </w:rPr>
        <w:t xml:space="preserve">    </w:t>
      </w:r>
      <w:r w:rsidR="00797C78">
        <w:rPr>
          <w:rFonts w:ascii="Arial" w:hAnsi="Arial" w:cs="Arial"/>
          <w:noProof/>
        </w:rPr>
        <w:drawing>
          <wp:inline distT="0" distB="0" distL="0" distR="0" wp14:anchorId="2B424A1D" wp14:editId="24E175C3">
            <wp:extent cx="2708925" cy="3284855"/>
            <wp:effectExtent l="0" t="0" r="0" b="0"/>
            <wp:docPr id="166978564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785649" name="Imagen 1669785649"/>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21514" cy="3300121"/>
                    </a:xfrm>
                    <a:prstGeom prst="rect">
                      <a:avLst/>
                    </a:prstGeom>
                  </pic:spPr>
                </pic:pic>
              </a:graphicData>
            </a:graphic>
          </wp:inline>
        </w:drawing>
      </w:r>
      <w:r>
        <w:rPr>
          <w:rFonts w:ascii="Arial" w:hAnsi="Arial" w:cs="Arial"/>
        </w:rPr>
        <w:t xml:space="preserve"> </w:t>
      </w:r>
      <w:r w:rsidR="006E7245">
        <w:rPr>
          <w:rFonts w:ascii="Arial" w:hAnsi="Arial" w:cs="Arial"/>
          <w:noProof/>
        </w:rPr>
        <w:t xml:space="preserve">          </w:t>
      </w:r>
    </w:p>
    <w:p w14:paraId="122D417F" w14:textId="2A78C482" w:rsidR="009438C1" w:rsidRPr="00A33D3B" w:rsidRDefault="00797C78" w:rsidP="00500406">
      <w:pPr>
        <w:pBdr>
          <w:top w:val="nil"/>
          <w:left w:val="nil"/>
          <w:bottom w:val="nil"/>
          <w:right w:val="nil"/>
          <w:between w:val="nil"/>
        </w:pBdr>
        <w:spacing w:line="360" w:lineRule="auto"/>
        <w:ind w:firstLine="2268"/>
        <w:jc w:val="both"/>
        <w:rPr>
          <w:rFonts w:ascii="Arial" w:eastAsia="Arial" w:hAnsi="Arial" w:cs="Arial"/>
          <w:b/>
          <w:lang w:val="es-ES"/>
        </w:rPr>
      </w:pPr>
      <w:r>
        <w:rPr>
          <w:rFonts w:ascii="Arial" w:eastAsia="Arial" w:hAnsi="Arial" w:cs="Arial"/>
          <w:b/>
          <w:noProof/>
        </w:rPr>
        <w:lastRenderedPageBreak/>
        <w:drawing>
          <wp:inline distT="0" distB="0" distL="0" distR="0" wp14:anchorId="76176758" wp14:editId="3151A987">
            <wp:extent cx="2686050" cy="3130079"/>
            <wp:effectExtent l="0" t="0" r="0" b="0"/>
            <wp:docPr id="197658604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586043" name="Imagen 197658604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11687" cy="3159954"/>
                    </a:xfrm>
                    <a:prstGeom prst="rect">
                      <a:avLst/>
                    </a:prstGeom>
                  </pic:spPr>
                </pic:pic>
              </a:graphicData>
            </a:graphic>
          </wp:inline>
        </w:drawing>
      </w:r>
    </w:p>
    <w:sectPr w:rsidR="009438C1" w:rsidRPr="00A33D3B">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67221" w14:textId="77777777" w:rsidR="00DE3F8B" w:rsidRDefault="00DE3F8B" w:rsidP="00A33D3B">
      <w:pPr>
        <w:spacing w:after="0" w:line="240" w:lineRule="auto"/>
      </w:pPr>
      <w:r>
        <w:separator/>
      </w:r>
    </w:p>
  </w:endnote>
  <w:endnote w:type="continuationSeparator" w:id="0">
    <w:p w14:paraId="18BF5412" w14:textId="77777777" w:rsidR="00DE3F8B" w:rsidRDefault="00DE3F8B" w:rsidP="00A33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08A22" w14:textId="77777777" w:rsidR="00DE3F8B" w:rsidRDefault="00DE3F8B" w:rsidP="00A33D3B">
      <w:pPr>
        <w:spacing w:after="0" w:line="240" w:lineRule="auto"/>
      </w:pPr>
      <w:r>
        <w:separator/>
      </w:r>
    </w:p>
  </w:footnote>
  <w:footnote w:type="continuationSeparator" w:id="0">
    <w:p w14:paraId="4BEBE37A" w14:textId="77777777" w:rsidR="00DE3F8B" w:rsidRDefault="00DE3F8B" w:rsidP="00A33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A4C44" w14:textId="77777777" w:rsidR="00A33D3B" w:rsidRDefault="00A33D3B" w:rsidP="00A33D3B">
    <w:pPr>
      <w:jc w:val="center"/>
      <w:rPr>
        <w:color w:val="000000"/>
      </w:rPr>
    </w:pPr>
    <w:r>
      <w:rPr>
        <w:noProof/>
        <w:color w:val="000000"/>
      </w:rPr>
      <w:drawing>
        <wp:inline distT="0" distB="0" distL="0" distR="0" wp14:anchorId="363F48F3" wp14:editId="34DE5377">
          <wp:extent cx="693420" cy="602615"/>
          <wp:effectExtent l="0" t="0" r="0" b="0"/>
          <wp:docPr id="1" name="image1.jpg" descr="Escudo Chascomús"/>
          <wp:cNvGraphicFramePr/>
          <a:graphic xmlns:a="http://schemas.openxmlformats.org/drawingml/2006/main">
            <a:graphicData uri="http://schemas.openxmlformats.org/drawingml/2006/picture">
              <pic:pic xmlns:pic="http://schemas.openxmlformats.org/drawingml/2006/picture">
                <pic:nvPicPr>
                  <pic:cNvPr id="0" name="image1.jpg" descr="Escudo Chascomús"/>
                  <pic:cNvPicPr preferRelativeResize="0"/>
                </pic:nvPicPr>
                <pic:blipFill>
                  <a:blip r:embed="rId1"/>
                  <a:srcRect/>
                  <a:stretch>
                    <a:fillRect/>
                  </a:stretch>
                </pic:blipFill>
                <pic:spPr>
                  <a:xfrm>
                    <a:off x="0" y="0"/>
                    <a:ext cx="693420" cy="602615"/>
                  </a:xfrm>
                  <a:prstGeom prst="rect">
                    <a:avLst/>
                  </a:prstGeom>
                  <a:ln/>
                </pic:spPr>
              </pic:pic>
            </a:graphicData>
          </a:graphic>
        </wp:inline>
      </w:drawing>
    </w:r>
  </w:p>
  <w:p w14:paraId="227CA9D7" w14:textId="77777777" w:rsidR="00A33D3B" w:rsidRPr="00A33D3B" w:rsidRDefault="00A33D3B" w:rsidP="00A33D3B">
    <w:pPr>
      <w:keepNext/>
      <w:jc w:val="center"/>
      <w:rPr>
        <w:rFonts w:ascii="Garamond" w:eastAsia="Garamond" w:hAnsi="Garamond" w:cs="Garamond"/>
        <w:b/>
        <w:color w:val="000000"/>
        <w:lang w:val="es-ES"/>
      </w:rPr>
    </w:pPr>
    <w:r w:rsidRPr="00A33D3B">
      <w:rPr>
        <w:rFonts w:ascii="Garamond" w:eastAsia="Garamond" w:hAnsi="Garamond" w:cs="Garamond"/>
        <w:b/>
        <w:color w:val="000000"/>
        <w:lang w:val="es-ES"/>
      </w:rPr>
      <w:t>Honorable Concejo Deliberante</w:t>
    </w:r>
  </w:p>
  <w:p w14:paraId="238C6E7B" w14:textId="77777777" w:rsidR="00A33D3B" w:rsidRPr="00A33D3B" w:rsidRDefault="00A33D3B" w:rsidP="00A33D3B">
    <w:pPr>
      <w:keepNext/>
      <w:jc w:val="center"/>
      <w:rPr>
        <w:rFonts w:ascii="Garamond" w:eastAsia="Garamond" w:hAnsi="Garamond" w:cs="Garamond"/>
        <w:b/>
        <w:color w:val="000000"/>
        <w:lang w:val="es-ES"/>
      </w:rPr>
    </w:pPr>
    <w:r w:rsidRPr="00A33D3B">
      <w:rPr>
        <w:rFonts w:ascii="Garamond" w:eastAsia="Garamond" w:hAnsi="Garamond" w:cs="Garamond"/>
        <w:b/>
        <w:color w:val="000000"/>
        <w:lang w:val="es-ES"/>
      </w:rPr>
      <w:t>Mitre 38    -    Chascomús</w:t>
    </w:r>
  </w:p>
  <w:p w14:paraId="5D772233" w14:textId="71663541" w:rsidR="00A33D3B" w:rsidRPr="00A33D3B" w:rsidRDefault="00A33D3B" w:rsidP="00A33D3B">
    <w:pPr>
      <w:jc w:val="center"/>
      <w:rPr>
        <w:rFonts w:ascii="Arial Black" w:eastAsia="Arial Black" w:hAnsi="Arial Black" w:cs="Arial Black"/>
        <w:lang w:val="es-ES"/>
      </w:rPr>
    </w:pPr>
    <w:r w:rsidRPr="00A33D3B">
      <w:rPr>
        <w:rFonts w:ascii="Arial Black" w:eastAsia="Arial Black" w:hAnsi="Arial Black" w:cs="Arial Black"/>
        <w:lang w:val="es-ES"/>
      </w:rPr>
      <w:t xml:space="preserve">BLOQUE UCR </w:t>
    </w:r>
    <w:r w:rsidR="001B09E5">
      <w:rPr>
        <w:rFonts w:ascii="Arial Black" w:eastAsia="Arial Black" w:hAnsi="Arial Black" w:cs="Arial Black"/>
        <w:lang w:val="es-ES"/>
      </w:rPr>
      <w:t>- GEN</w:t>
    </w:r>
  </w:p>
  <w:p w14:paraId="319F376A" w14:textId="67AC99CB" w:rsidR="00A33D3B" w:rsidRPr="00B86158" w:rsidRDefault="00A33D3B" w:rsidP="00A33D3B">
    <w:pPr>
      <w:jc w:val="center"/>
      <w:rPr>
        <w:rFonts w:ascii="Cambria" w:hAnsi="Cambria"/>
        <w:lang w:val="es-ES_tradnl"/>
      </w:rPr>
    </w:pPr>
    <w:r w:rsidRPr="00A33D3B">
      <w:rPr>
        <w:rFonts w:ascii="Arial Black" w:eastAsia="Arial Black" w:hAnsi="Arial Black" w:cs="Arial Black"/>
        <w:b/>
        <w:i/>
        <w:lang w:val="es-ES"/>
      </w:rPr>
      <w:t>“</w:t>
    </w:r>
    <w:r w:rsidRPr="00A33D3B">
      <w:rPr>
        <w:rFonts w:eastAsia="Arial Black"/>
        <w:b/>
        <w:lang w:val="es-ES"/>
      </w:rPr>
      <w:t>202</w:t>
    </w:r>
    <w:r w:rsidR="000662B6">
      <w:rPr>
        <w:rFonts w:eastAsia="Arial Black"/>
        <w:b/>
        <w:lang w:val="es-ES"/>
      </w:rPr>
      <w:t>5</w:t>
    </w:r>
    <w:r w:rsidRPr="00A33D3B">
      <w:rPr>
        <w:rFonts w:ascii="Arial" w:eastAsia="Arial Black" w:hAnsi="Arial" w:cs="Arial"/>
        <w:b/>
        <w:lang w:val="es-ES"/>
      </w:rPr>
      <w:t>:</w:t>
    </w:r>
    <w:r w:rsidRPr="00A33D3B">
      <w:rPr>
        <w:b/>
        <w:bCs/>
        <w:color w:val="000000"/>
        <w:lang w:val="es-ES"/>
      </w:rPr>
      <w:t xml:space="preserve"> Año del </w:t>
    </w:r>
    <w:r w:rsidR="000662B6">
      <w:rPr>
        <w:b/>
        <w:bCs/>
        <w:color w:val="000000"/>
        <w:lang w:val="es-ES"/>
      </w:rPr>
      <w:t>40</w:t>
    </w:r>
    <w:r w:rsidRPr="00A33D3B">
      <w:rPr>
        <w:b/>
        <w:bCs/>
        <w:color w:val="000000"/>
        <w:lang w:val="es-ES"/>
      </w:rPr>
      <w:t xml:space="preserve">° Aniversario del </w:t>
    </w:r>
    <w:r w:rsidR="000662B6">
      <w:rPr>
        <w:b/>
        <w:bCs/>
        <w:color w:val="000000"/>
        <w:lang w:val="es-ES"/>
      </w:rPr>
      <w:t>juicio a las Juntas Militares, hito de nuestra Democracia</w:t>
    </w:r>
    <w:r w:rsidRPr="003478F9">
      <w:rPr>
        <w:b/>
        <w:bCs/>
        <w:color w:val="000000"/>
        <w:lang w:val="es-ES"/>
      </w:rPr>
      <w:t>”</w:t>
    </w:r>
  </w:p>
  <w:p w14:paraId="441DB792" w14:textId="77777777" w:rsidR="00A33D3B" w:rsidRPr="003478F9" w:rsidRDefault="00A33D3B" w:rsidP="00A33D3B">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450D10"/>
    <w:multiLevelType w:val="hybridMultilevel"/>
    <w:tmpl w:val="29DC2908"/>
    <w:lvl w:ilvl="0" w:tplc="5914D8F8">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D3B"/>
    <w:rsid w:val="00020EC1"/>
    <w:rsid w:val="000561E2"/>
    <w:rsid w:val="000662B6"/>
    <w:rsid w:val="00071CCE"/>
    <w:rsid w:val="000744CD"/>
    <w:rsid w:val="000834A3"/>
    <w:rsid w:val="000844D6"/>
    <w:rsid w:val="000957F8"/>
    <w:rsid w:val="000973CD"/>
    <w:rsid w:val="000E0503"/>
    <w:rsid w:val="000E154A"/>
    <w:rsid w:val="00103F06"/>
    <w:rsid w:val="00146363"/>
    <w:rsid w:val="001832EE"/>
    <w:rsid w:val="00187436"/>
    <w:rsid w:val="001B09E5"/>
    <w:rsid w:val="001C4867"/>
    <w:rsid w:val="001D6621"/>
    <w:rsid w:val="0020166C"/>
    <w:rsid w:val="00207259"/>
    <w:rsid w:val="00215D2B"/>
    <w:rsid w:val="00226B58"/>
    <w:rsid w:val="00234F1F"/>
    <w:rsid w:val="002432A6"/>
    <w:rsid w:val="00252F57"/>
    <w:rsid w:val="002679AE"/>
    <w:rsid w:val="00270509"/>
    <w:rsid w:val="00276A28"/>
    <w:rsid w:val="00286B5C"/>
    <w:rsid w:val="002A34B0"/>
    <w:rsid w:val="002B2401"/>
    <w:rsid w:val="002B7932"/>
    <w:rsid w:val="002C1DED"/>
    <w:rsid w:val="002C3A6C"/>
    <w:rsid w:val="002E5B66"/>
    <w:rsid w:val="002F0823"/>
    <w:rsid w:val="00311649"/>
    <w:rsid w:val="003236A8"/>
    <w:rsid w:val="003254E6"/>
    <w:rsid w:val="003320C5"/>
    <w:rsid w:val="00340A1F"/>
    <w:rsid w:val="00345007"/>
    <w:rsid w:val="0034519F"/>
    <w:rsid w:val="003478F9"/>
    <w:rsid w:val="00351F7A"/>
    <w:rsid w:val="00371A1F"/>
    <w:rsid w:val="00374B02"/>
    <w:rsid w:val="00392044"/>
    <w:rsid w:val="003A57F6"/>
    <w:rsid w:val="003C557D"/>
    <w:rsid w:val="003E48F5"/>
    <w:rsid w:val="003F6CB0"/>
    <w:rsid w:val="00410B90"/>
    <w:rsid w:val="0042435C"/>
    <w:rsid w:val="00425900"/>
    <w:rsid w:val="004329E9"/>
    <w:rsid w:val="0044070C"/>
    <w:rsid w:val="00440BCD"/>
    <w:rsid w:val="00445AF9"/>
    <w:rsid w:val="00453073"/>
    <w:rsid w:val="00472DE6"/>
    <w:rsid w:val="00477196"/>
    <w:rsid w:val="00486C29"/>
    <w:rsid w:val="00497E18"/>
    <w:rsid w:val="004A51B1"/>
    <w:rsid w:val="004E3697"/>
    <w:rsid w:val="004E6569"/>
    <w:rsid w:val="004E7B07"/>
    <w:rsid w:val="004F0811"/>
    <w:rsid w:val="00500406"/>
    <w:rsid w:val="005042BC"/>
    <w:rsid w:val="00523A4D"/>
    <w:rsid w:val="00591CAF"/>
    <w:rsid w:val="005A1884"/>
    <w:rsid w:val="005B27DB"/>
    <w:rsid w:val="005B6E6B"/>
    <w:rsid w:val="0061023A"/>
    <w:rsid w:val="00631E40"/>
    <w:rsid w:val="00635B7A"/>
    <w:rsid w:val="0066730C"/>
    <w:rsid w:val="00684413"/>
    <w:rsid w:val="006B390F"/>
    <w:rsid w:val="006C771D"/>
    <w:rsid w:val="006D57E2"/>
    <w:rsid w:val="006D60D2"/>
    <w:rsid w:val="006E0123"/>
    <w:rsid w:val="006E2964"/>
    <w:rsid w:val="006E7245"/>
    <w:rsid w:val="006F1546"/>
    <w:rsid w:val="006F2F5A"/>
    <w:rsid w:val="006F4764"/>
    <w:rsid w:val="006F7286"/>
    <w:rsid w:val="00701E66"/>
    <w:rsid w:val="007127D2"/>
    <w:rsid w:val="00713418"/>
    <w:rsid w:val="007526AF"/>
    <w:rsid w:val="007531EB"/>
    <w:rsid w:val="00760FB8"/>
    <w:rsid w:val="00762D1F"/>
    <w:rsid w:val="007867CF"/>
    <w:rsid w:val="00797C78"/>
    <w:rsid w:val="007D0083"/>
    <w:rsid w:val="007F643F"/>
    <w:rsid w:val="00803641"/>
    <w:rsid w:val="008178FC"/>
    <w:rsid w:val="00827A3E"/>
    <w:rsid w:val="008614DD"/>
    <w:rsid w:val="00863D96"/>
    <w:rsid w:val="00882968"/>
    <w:rsid w:val="008B5904"/>
    <w:rsid w:val="008E7CE7"/>
    <w:rsid w:val="008F6DDE"/>
    <w:rsid w:val="008F7966"/>
    <w:rsid w:val="0090159E"/>
    <w:rsid w:val="009438C1"/>
    <w:rsid w:val="009450EA"/>
    <w:rsid w:val="009531C4"/>
    <w:rsid w:val="00954C8B"/>
    <w:rsid w:val="00964E96"/>
    <w:rsid w:val="009767E3"/>
    <w:rsid w:val="009923F8"/>
    <w:rsid w:val="0099300A"/>
    <w:rsid w:val="009A671F"/>
    <w:rsid w:val="009D0D6B"/>
    <w:rsid w:val="009F05DE"/>
    <w:rsid w:val="009F2E1C"/>
    <w:rsid w:val="00A121D1"/>
    <w:rsid w:val="00A14A8A"/>
    <w:rsid w:val="00A17EC8"/>
    <w:rsid w:val="00A33D3B"/>
    <w:rsid w:val="00A470DE"/>
    <w:rsid w:val="00A54BAB"/>
    <w:rsid w:val="00A635B1"/>
    <w:rsid w:val="00A804FB"/>
    <w:rsid w:val="00AA5CA3"/>
    <w:rsid w:val="00AB083E"/>
    <w:rsid w:val="00AC7D2D"/>
    <w:rsid w:val="00B37880"/>
    <w:rsid w:val="00B50D4E"/>
    <w:rsid w:val="00B706B9"/>
    <w:rsid w:val="00B87A43"/>
    <w:rsid w:val="00BA2AA7"/>
    <w:rsid w:val="00C11B39"/>
    <w:rsid w:val="00C30539"/>
    <w:rsid w:val="00C414A4"/>
    <w:rsid w:val="00C42779"/>
    <w:rsid w:val="00C60F38"/>
    <w:rsid w:val="00C92A18"/>
    <w:rsid w:val="00C935D3"/>
    <w:rsid w:val="00CB5DF5"/>
    <w:rsid w:val="00CC059B"/>
    <w:rsid w:val="00CC7B9C"/>
    <w:rsid w:val="00D11EC1"/>
    <w:rsid w:val="00D31288"/>
    <w:rsid w:val="00D71E80"/>
    <w:rsid w:val="00D771E9"/>
    <w:rsid w:val="00D85CD6"/>
    <w:rsid w:val="00DC123C"/>
    <w:rsid w:val="00DC1375"/>
    <w:rsid w:val="00DC1430"/>
    <w:rsid w:val="00DD29AE"/>
    <w:rsid w:val="00DD7CDE"/>
    <w:rsid w:val="00DE3F8B"/>
    <w:rsid w:val="00DF03DC"/>
    <w:rsid w:val="00E02BA7"/>
    <w:rsid w:val="00E3396F"/>
    <w:rsid w:val="00E40168"/>
    <w:rsid w:val="00E60196"/>
    <w:rsid w:val="00E61BA9"/>
    <w:rsid w:val="00E63C10"/>
    <w:rsid w:val="00E652F0"/>
    <w:rsid w:val="00E65BB4"/>
    <w:rsid w:val="00E9376B"/>
    <w:rsid w:val="00E94562"/>
    <w:rsid w:val="00E9473B"/>
    <w:rsid w:val="00EC19EE"/>
    <w:rsid w:val="00EC45D2"/>
    <w:rsid w:val="00EC4B6E"/>
    <w:rsid w:val="00ED3D58"/>
    <w:rsid w:val="00EE0E74"/>
    <w:rsid w:val="00EF3D3D"/>
    <w:rsid w:val="00F32B38"/>
    <w:rsid w:val="00F55F84"/>
    <w:rsid w:val="00F73A35"/>
    <w:rsid w:val="00F74D55"/>
    <w:rsid w:val="00F77C85"/>
    <w:rsid w:val="00F917CC"/>
    <w:rsid w:val="00F97FF2"/>
    <w:rsid w:val="00FA09F2"/>
    <w:rsid w:val="00FB59C1"/>
    <w:rsid w:val="00FB7FCA"/>
    <w:rsid w:val="00FE1384"/>
    <w:rsid w:val="00FF4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D8067"/>
  <w15:chartTrackingRefBased/>
  <w15:docId w15:val="{77E5693E-22B1-4F30-9143-5F51A758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71A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33D3B"/>
    <w:pPr>
      <w:keepNext/>
      <w:spacing w:after="0" w:line="360" w:lineRule="auto"/>
      <w:jc w:val="center"/>
      <w:outlineLvl w:val="1"/>
    </w:pPr>
    <w:rPr>
      <w:rFonts w:ascii="Tahoma" w:eastAsia="Tahoma" w:hAnsi="Tahoma" w:cs="Tahoma"/>
      <w:b/>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3D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3D3B"/>
  </w:style>
  <w:style w:type="paragraph" w:styleId="Piedepgina">
    <w:name w:val="footer"/>
    <w:basedOn w:val="Normal"/>
    <w:link w:val="PiedepginaCar"/>
    <w:uiPriority w:val="99"/>
    <w:unhideWhenUsed/>
    <w:rsid w:val="00A33D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D3B"/>
  </w:style>
  <w:style w:type="character" w:customStyle="1" w:styleId="Ttulo2Car">
    <w:name w:val="Título 2 Car"/>
    <w:basedOn w:val="Fuentedeprrafopredeter"/>
    <w:link w:val="Ttulo2"/>
    <w:uiPriority w:val="9"/>
    <w:rsid w:val="00A33D3B"/>
    <w:rPr>
      <w:rFonts w:ascii="Tahoma" w:eastAsia="Tahoma" w:hAnsi="Tahoma" w:cs="Tahoma"/>
      <w:b/>
      <w:lang w:val="es-ES" w:eastAsia="es-AR"/>
    </w:rPr>
  </w:style>
  <w:style w:type="paragraph" w:styleId="Textodeglobo">
    <w:name w:val="Balloon Text"/>
    <w:basedOn w:val="Normal"/>
    <w:link w:val="TextodegloboCar"/>
    <w:uiPriority w:val="99"/>
    <w:semiHidden/>
    <w:unhideWhenUsed/>
    <w:rsid w:val="00A33D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3D3B"/>
    <w:rPr>
      <w:rFonts w:ascii="Segoe UI" w:hAnsi="Segoe UI" w:cs="Segoe UI"/>
      <w:sz w:val="18"/>
      <w:szCs w:val="18"/>
    </w:rPr>
  </w:style>
  <w:style w:type="character" w:customStyle="1" w:styleId="Ttulo1Car">
    <w:name w:val="Título 1 Car"/>
    <w:basedOn w:val="Fuentedeprrafopredeter"/>
    <w:link w:val="Ttulo1"/>
    <w:uiPriority w:val="9"/>
    <w:rsid w:val="00371A1F"/>
    <w:rPr>
      <w:rFonts w:asciiTheme="majorHAnsi" w:eastAsiaTheme="majorEastAsia" w:hAnsiTheme="majorHAnsi" w:cstheme="majorBidi"/>
      <w:color w:val="2E74B5" w:themeColor="accent1" w:themeShade="BF"/>
      <w:sz w:val="32"/>
      <w:szCs w:val="32"/>
    </w:rPr>
  </w:style>
  <w:style w:type="character" w:styleId="nfasis">
    <w:name w:val="Emphasis"/>
    <w:basedOn w:val="Fuentedeprrafopredeter"/>
    <w:uiPriority w:val="20"/>
    <w:qFormat/>
    <w:rsid w:val="002432A6"/>
    <w:rPr>
      <w:i/>
      <w:iCs/>
    </w:rPr>
  </w:style>
  <w:style w:type="paragraph" w:styleId="Prrafodelista">
    <w:name w:val="List Paragraph"/>
    <w:basedOn w:val="Normal"/>
    <w:uiPriority w:val="34"/>
    <w:qFormat/>
    <w:rsid w:val="00020EC1"/>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020EC1"/>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Textoennegrita">
    <w:name w:val="Strong"/>
    <w:basedOn w:val="Fuentedeprrafopredeter"/>
    <w:uiPriority w:val="22"/>
    <w:qFormat/>
    <w:rsid w:val="00020E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17483">
      <w:bodyDiv w:val="1"/>
      <w:marLeft w:val="0"/>
      <w:marRight w:val="0"/>
      <w:marTop w:val="0"/>
      <w:marBottom w:val="0"/>
      <w:divBdr>
        <w:top w:val="none" w:sz="0" w:space="0" w:color="auto"/>
        <w:left w:val="none" w:sz="0" w:space="0" w:color="auto"/>
        <w:bottom w:val="none" w:sz="0" w:space="0" w:color="auto"/>
        <w:right w:val="none" w:sz="0" w:space="0" w:color="auto"/>
      </w:divBdr>
    </w:div>
    <w:div w:id="331951903">
      <w:bodyDiv w:val="1"/>
      <w:marLeft w:val="0"/>
      <w:marRight w:val="0"/>
      <w:marTop w:val="0"/>
      <w:marBottom w:val="0"/>
      <w:divBdr>
        <w:top w:val="none" w:sz="0" w:space="0" w:color="auto"/>
        <w:left w:val="none" w:sz="0" w:space="0" w:color="auto"/>
        <w:bottom w:val="none" w:sz="0" w:space="0" w:color="auto"/>
        <w:right w:val="none" w:sz="0" w:space="0" w:color="auto"/>
      </w:divBdr>
    </w:div>
    <w:div w:id="793325997">
      <w:bodyDiv w:val="1"/>
      <w:marLeft w:val="0"/>
      <w:marRight w:val="0"/>
      <w:marTop w:val="0"/>
      <w:marBottom w:val="0"/>
      <w:divBdr>
        <w:top w:val="none" w:sz="0" w:space="0" w:color="auto"/>
        <w:left w:val="none" w:sz="0" w:space="0" w:color="auto"/>
        <w:bottom w:val="none" w:sz="0" w:space="0" w:color="auto"/>
        <w:right w:val="none" w:sz="0" w:space="0" w:color="auto"/>
      </w:divBdr>
    </w:div>
    <w:div w:id="1480413641">
      <w:bodyDiv w:val="1"/>
      <w:marLeft w:val="0"/>
      <w:marRight w:val="0"/>
      <w:marTop w:val="0"/>
      <w:marBottom w:val="0"/>
      <w:divBdr>
        <w:top w:val="none" w:sz="0" w:space="0" w:color="auto"/>
        <w:left w:val="none" w:sz="0" w:space="0" w:color="auto"/>
        <w:bottom w:val="none" w:sz="0" w:space="0" w:color="auto"/>
        <w:right w:val="none" w:sz="0" w:space="0" w:color="auto"/>
      </w:divBdr>
    </w:div>
    <w:div w:id="1990819690">
      <w:bodyDiv w:val="1"/>
      <w:marLeft w:val="0"/>
      <w:marRight w:val="0"/>
      <w:marTop w:val="0"/>
      <w:marBottom w:val="0"/>
      <w:divBdr>
        <w:top w:val="none" w:sz="0" w:space="0" w:color="auto"/>
        <w:left w:val="none" w:sz="0" w:space="0" w:color="auto"/>
        <w:bottom w:val="none" w:sz="0" w:space="0" w:color="auto"/>
        <w:right w:val="none" w:sz="0" w:space="0" w:color="auto"/>
      </w:divBdr>
      <w:divsChild>
        <w:div w:id="999233200">
          <w:marLeft w:val="0"/>
          <w:marRight w:val="0"/>
          <w:marTop w:val="0"/>
          <w:marBottom w:val="0"/>
          <w:divBdr>
            <w:top w:val="none" w:sz="0" w:space="0" w:color="auto"/>
            <w:left w:val="none" w:sz="0" w:space="0" w:color="auto"/>
            <w:bottom w:val="none" w:sz="0" w:space="0" w:color="auto"/>
            <w:right w:val="none" w:sz="0" w:space="0" w:color="auto"/>
          </w:divBdr>
        </w:div>
        <w:div w:id="1670021070">
          <w:marLeft w:val="0"/>
          <w:marRight w:val="0"/>
          <w:marTop w:val="0"/>
          <w:marBottom w:val="0"/>
          <w:divBdr>
            <w:top w:val="none" w:sz="0" w:space="0" w:color="auto"/>
            <w:left w:val="none" w:sz="0" w:space="0" w:color="auto"/>
            <w:bottom w:val="none" w:sz="0" w:space="0" w:color="auto"/>
            <w:right w:val="none" w:sz="0" w:space="0" w:color="auto"/>
          </w:divBdr>
        </w:div>
        <w:div w:id="687800650">
          <w:marLeft w:val="0"/>
          <w:marRight w:val="0"/>
          <w:marTop w:val="0"/>
          <w:marBottom w:val="0"/>
          <w:divBdr>
            <w:top w:val="none" w:sz="0" w:space="0" w:color="auto"/>
            <w:left w:val="none" w:sz="0" w:space="0" w:color="auto"/>
            <w:bottom w:val="none" w:sz="0" w:space="0" w:color="auto"/>
            <w:right w:val="none" w:sz="0" w:space="0" w:color="auto"/>
          </w:divBdr>
        </w:div>
        <w:div w:id="1832133866">
          <w:marLeft w:val="0"/>
          <w:marRight w:val="0"/>
          <w:marTop w:val="0"/>
          <w:marBottom w:val="0"/>
          <w:divBdr>
            <w:top w:val="none" w:sz="0" w:space="0" w:color="auto"/>
            <w:left w:val="none" w:sz="0" w:space="0" w:color="auto"/>
            <w:bottom w:val="none" w:sz="0" w:space="0" w:color="auto"/>
            <w:right w:val="none" w:sz="0" w:space="0" w:color="auto"/>
          </w:divBdr>
        </w:div>
        <w:div w:id="752316575">
          <w:marLeft w:val="0"/>
          <w:marRight w:val="0"/>
          <w:marTop w:val="0"/>
          <w:marBottom w:val="0"/>
          <w:divBdr>
            <w:top w:val="none" w:sz="0" w:space="0" w:color="auto"/>
            <w:left w:val="none" w:sz="0" w:space="0" w:color="auto"/>
            <w:bottom w:val="none" w:sz="0" w:space="0" w:color="auto"/>
            <w:right w:val="none" w:sz="0" w:space="0" w:color="auto"/>
          </w:divBdr>
        </w:div>
        <w:div w:id="519661984">
          <w:marLeft w:val="0"/>
          <w:marRight w:val="0"/>
          <w:marTop w:val="0"/>
          <w:marBottom w:val="0"/>
          <w:divBdr>
            <w:top w:val="none" w:sz="0" w:space="0" w:color="auto"/>
            <w:left w:val="none" w:sz="0" w:space="0" w:color="auto"/>
            <w:bottom w:val="none" w:sz="0" w:space="0" w:color="auto"/>
            <w:right w:val="none" w:sz="0" w:space="0" w:color="auto"/>
          </w:divBdr>
        </w:div>
        <w:div w:id="1305693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63052-BB19-4AC0-BFA6-B408210D4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400</Words>
  <Characters>2280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dc:creator>
  <cp:keywords/>
  <dc:description/>
  <cp:lastModifiedBy>SIMM</cp:lastModifiedBy>
  <cp:revision>2</cp:revision>
  <cp:lastPrinted>2024-03-21T16:37:00Z</cp:lastPrinted>
  <dcterms:created xsi:type="dcterms:W3CDTF">2025-09-22T18:09:00Z</dcterms:created>
  <dcterms:modified xsi:type="dcterms:W3CDTF">2025-09-22T18:09:00Z</dcterms:modified>
</cp:coreProperties>
</file>