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27363" w14:textId="77777777" w:rsidR="002252E1" w:rsidRPr="002252E1" w:rsidRDefault="002252E1" w:rsidP="002252E1">
      <w:pPr>
        <w:jc w:val="right"/>
        <w:rPr>
          <w:rFonts w:ascii="Arial" w:hAnsi="Arial" w:cs="Arial"/>
          <w:sz w:val="24"/>
          <w:szCs w:val="24"/>
          <w:lang w:val="es-AR"/>
        </w:rPr>
      </w:pPr>
      <w:bookmarkStart w:id="0" w:name="_GoBack"/>
      <w:bookmarkEnd w:id="0"/>
      <w:proofErr w:type="spellStart"/>
      <w:r w:rsidRPr="002252E1">
        <w:rPr>
          <w:rFonts w:ascii="Arial" w:hAnsi="Arial" w:cs="Arial"/>
          <w:sz w:val="24"/>
          <w:szCs w:val="24"/>
          <w:lang w:val="es-AR"/>
        </w:rPr>
        <w:t>Chascomus</w:t>
      </w:r>
      <w:proofErr w:type="spellEnd"/>
      <w:r w:rsidRPr="002252E1">
        <w:rPr>
          <w:rFonts w:ascii="Arial" w:hAnsi="Arial" w:cs="Arial"/>
          <w:sz w:val="24"/>
          <w:szCs w:val="24"/>
          <w:lang w:val="es-AR"/>
        </w:rPr>
        <w:t xml:space="preserve">, 10 de </w:t>
      </w:r>
      <w:proofErr w:type="gramStart"/>
      <w:r w:rsidRPr="002252E1">
        <w:rPr>
          <w:rFonts w:ascii="Arial" w:hAnsi="Arial" w:cs="Arial"/>
          <w:sz w:val="24"/>
          <w:szCs w:val="24"/>
          <w:lang w:val="es-AR"/>
        </w:rPr>
        <w:t>Marzo</w:t>
      </w:r>
      <w:proofErr w:type="gramEnd"/>
      <w:r w:rsidRPr="002252E1">
        <w:rPr>
          <w:rFonts w:ascii="Arial" w:hAnsi="Arial" w:cs="Arial"/>
          <w:sz w:val="24"/>
          <w:szCs w:val="24"/>
          <w:lang w:val="es-AR"/>
        </w:rPr>
        <w:t xml:space="preserve"> de 2026</w:t>
      </w:r>
    </w:p>
    <w:p w14:paraId="43714427" w14:textId="77777777" w:rsidR="002252E1" w:rsidRPr="002252E1" w:rsidRDefault="002252E1" w:rsidP="002252E1">
      <w:pPr>
        <w:jc w:val="both"/>
        <w:rPr>
          <w:rFonts w:ascii="Arial" w:hAnsi="Arial" w:cs="Arial"/>
          <w:b/>
          <w:bCs/>
          <w:sz w:val="24"/>
          <w:szCs w:val="24"/>
          <w:lang w:val="es-AR"/>
        </w:rPr>
      </w:pPr>
    </w:p>
    <w:p w14:paraId="6B5065EE" w14:textId="77777777" w:rsidR="002252E1" w:rsidRPr="002252E1" w:rsidRDefault="002252E1" w:rsidP="002252E1">
      <w:pPr>
        <w:jc w:val="both"/>
        <w:rPr>
          <w:rFonts w:ascii="Arial" w:hAnsi="Arial" w:cs="Arial"/>
          <w:sz w:val="24"/>
          <w:szCs w:val="24"/>
          <w:lang w:val="es-AR"/>
        </w:rPr>
      </w:pPr>
      <w:r w:rsidRPr="002252E1">
        <w:rPr>
          <w:rFonts w:ascii="Arial" w:hAnsi="Arial" w:cs="Arial"/>
          <w:sz w:val="24"/>
          <w:szCs w:val="24"/>
          <w:lang w:val="es-AR"/>
        </w:rPr>
        <w:t>Sr.</w:t>
      </w:r>
    </w:p>
    <w:p w14:paraId="06634C88" w14:textId="77777777" w:rsidR="002252E1" w:rsidRPr="002252E1" w:rsidRDefault="002252E1" w:rsidP="002252E1">
      <w:pPr>
        <w:jc w:val="both"/>
        <w:rPr>
          <w:rFonts w:ascii="Arial" w:hAnsi="Arial" w:cs="Arial"/>
          <w:sz w:val="24"/>
          <w:szCs w:val="24"/>
          <w:lang w:val="es-AR"/>
        </w:rPr>
      </w:pPr>
      <w:r w:rsidRPr="002252E1">
        <w:rPr>
          <w:rFonts w:ascii="Arial" w:hAnsi="Arial" w:cs="Arial"/>
          <w:sz w:val="24"/>
          <w:szCs w:val="24"/>
          <w:lang w:val="es-AR"/>
        </w:rPr>
        <w:t>Presidente del Honorable Concejo Deliberante</w:t>
      </w:r>
    </w:p>
    <w:p w14:paraId="2A7BB4A1" w14:textId="77777777" w:rsidR="002252E1" w:rsidRPr="002252E1" w:rsidRDefault="002252E1" w:rsidP="002252E1">
      <w:pPr>
        <w:jc w:val="both"/>
        <w:rPr>
          <w:rFonts w:ascii="Arial" w:hAnsi="Arial" w:cs="Arial"/>
          <w:sz w:val="24"/>
          <w:szCs w:val="24"/>
          <w:lang w:val="es-AR"/>
        </w:rPr>
      </w:pPr>
      <w:r w:rsidRPr="002252E1">
        <w:rPr>
          <w:rFonts w:ascii="Arial" w:hAnsi="Arial" w:cs="Arial"/>
          <w:sz w:val="24"/>
          <w:szCs w:val="24"/>
          <w:lang w:val="es-AR"/>
        </w:rPr>
        <w:t xml:space="preserve">De </w:t>
      </w:r>
      <w:proofErr w:type="spellStart"/>
      <w:r w:rsidRPr="002252E1">
        <w:rPr>
          <w:rFonts w:ascii="Arial" w:hAnsi="Arial" w:cs="Arial"/>
          <w:sz w:val="24"/>
          <w:szCs w:val="24"/>
          <w:lang w:val="es-AR"/>
        </w:rPr>
        <w:t>Chascomus</w:t>
      </w:r>
      <w:proofErr w:type="spellEnd"/>
    </w:p>
    <w:p w14:paraId="66CD594E" w14:textId="77777777" w:rsidR="002252E1" w:rsidRPr="002252E1" w:rsidRDefault="002252E1" w:rsidP="002252E1">
      <w:pPr>
        <w:jc w:val="both"/>
        <w:rPr>
          <w:rFonts w:ascii="Arial" w:hAnsi="Arial" w:cs="Arial"/>
          <w:sz w:val="24"/>
          <w:szCs w:val="24"/>
          <w:lang w:val="es-AR"/>
        </w:rPr>
      </w:pPr>
      <w:r w:rsidRPr="002252E1">
        <w:rPr>
          <w:rFonts w:ascii="Arial" w:hAnsi="Arial" w:cs="Arial"/>
          <w:sz w:val="24"/>
          <w:szCs w:val="24"/>
          <w:lang w:val="es-AR"/>
        </w:rPr>
        <w:t>Oscar Freddy Toledo</w:t>
      </w:r>
    </w:p>
    <w:p w14:paraId="6EE7F6DA" w14:textId="77777777" w:rsidR="002252E1" w:rsidRPr="002252E1" w:rsidRDefault="002252E1" w:rsidP="002252E1">
      <w:pPr>
        <w:jc w:val="both"/>
        <w:rPr>
          <w:rFonts w:ascii="Arial" w:hAnsi="Arial" w:cs="Arial"/>
          <w:sz w:val="24"/>
          <w:szCs w:val="24"/>
          <w:lang w:val="es-AR"/>
        </w:rPr>
      </w:pPr>
      <w:r w:rsidRPr="002252E1">
        <w:rPr>
          <w:rFonts w:ascii="Arial" w:hAnsi="Arial" w:cs="Arial"/>
          <w:sz w:val="24"/>
          <w:szCs w:val="24"/>
          <w:lang w:val="es-AR"/>
        </w:rPr>
        <w:t xml:space="preserve">------------------------------------------------------------------ </w:t>
      </w:r>
    </w:p>
    <w:p w14:paraId="53F5EA27" w14:textId="77777777" w:rsidR="002252E1" w:rsidRPr="002252E1" w:rsidRDefault="002252E1" w:rsidP="002252E1">
      <w:pPr>
        <w:jc w:val="both"/>
        <w:rPr>
          <w:rFonts w:ascii="Arial" w:hAnsi="Arial" w:cs="Arial"/>
          <w:sz w:val="24"/>
          <w:szCs w:val="24"/>
          <w:lang w:val="es-AR"/>
        </w:rPr>
      </w:pPr>
    </w:p>
    <w:p w14:paraId="1C24B5CF" w14:textId="77777777" w:rsidR="002252E1" w:rsidRPr="002252E1" w:rsidRDefault="002252E1" w:rsidP="002252E1">
      <w:pPr>
        <w:jc w:val="both"/>
        <w:rPr>
          <w:rFonts w:ascii="Arial" w:hAnsi="Arial" w:cs="Arial"/>
          <w:sz w:val="24"/>
          <w:szCs w:val="24"/>
          <w:lang w:val="es-AR"/>
        </w:rPr>
      </w:pPr>
      <w:r w:rsidRPr="002252E1">
        <w:rPr>
          <w:rFonts w:ascii="Arial" w:hAnsi="Arial" w:cs="Arial"/>
          <w:sz w:val="24"/>
          <w:szCs w:val="24"/>
          <w:lang w:val="es-AR"/>
        </w:rPr>
        <w:t>De nuestra consideración:</w:t>
      </w:r>
    </w:p>
    <w:p w14:paraId="475F7F4B" w14:textId="77777777" w:rsidR="002252E1" w:rsidRPr="002252E1" w:rsidRDefault="002252E1" w:rsidP="002252E1">
      <w:pPr>
        <w:jc w:val="both"/>
        <w:rPr>
          <w:rFonts w:ascii="Arial" w:hAnsi="Arial" w:cs="Arial"/>
          <w:sz w:val="24"/>
          <w:szCs w:val="24"/>
          <w:lang w:val="es-AR"/>
        </w:rPr>
      </w:pPr>
    </w:p>
    <w:p w14:paraId="35A349D2" w14:textId="77777777" w:rsidR="002252E1" w:rsidRPr="00D96467" w:rsidRDefault="002252E1" w:rsidP="002252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kern w:val="0"/>
          <w:sz w:val="24"/>
          <w:szCs w:val="24"/>
          <w14:ligatures w14:val="none"/>
        </w:rPr>
      </w:pPr>
      <w:r w:rsidRPr="00D96467">
        <w:rPr>
          <w:rFonts w:ascii="Arial" w:eastAsia="Arial" w:hAnsi="Arial" w:cs="Arial"/>
          <w:color w:val="000000"/>
          <w:kern w:val="0"/>
          <w:sz w:val="24"/>
          <w:szCs w:val="24"/>
          <w14:ligatures w14:val="none"/>
        </w:rPr>
        <w:t xml:space="preserve">Remitimos copia del presente proyecto para ser incluida en el orden del </w:t>
      </w:r>
      <w:proofErr w:type="spellStart"/>
      <w:r w:rsidRPr="00D96467">
        <w:rPr>
          <w:rFonts w:ascii="Arial" w:eastAsia="Arial" w:hAnsi="Arial" w:cs="Arial"/>
          <w:color w:val="000000"/>
          <w:kern w:val="0"/>
          <w:sz w:val="24"/>
          <w:szCs w:val="24"/>
          <w14:ligatures w14:val="none"/>
        </w:rPr>
        <w:t>dia</w:t>
      </w:r>
      <w:proofErr w:type="spellEnd"/>
      <w:r w:rsidRPr="00D96467">
        <w:rPr>
          <w:rFonts w:ascii="Arial" w:eastAsia="Arial" w:hAnsi="Arial" w:cs="Arial"/>
          <w:color w:val="000000"/>
          <w:kern w:val="0"/>
          <w:sz w:val="24"/>
          <w:szCs w:val="24"/>
          <w14:ligatures w14:val="none"/>
        </w:rPr>
        <w:t>:</w:t>
      </w:r>
    </w:p>
    <w:p w14:paraId="71191445" w14:textId="77777777" w:rsidR="002252E1" w:rsidRPr="002252E1" w:rsidRDefault="002252E1" w:rsidP="002252E1">
      <w:pPr>
        <w:jc w:val="both"/>
        <w:rPr>
          <w:rFonts w:ascii="Arial" w:hAnsi="Arial" w:cs="Arial"/>
          <w:b/>
          <w:bCs/>
          <w:sz w:val="24"/>
          <w:szCs w:val="24"/>
          <w:lang w:val="es-AR"/>
        </w:rPr>
      </w:pPr>
    </w:p>
    <w:p w14:paraId="22CE7BD3" w14:textId="5F80B317" w:rsidR="002252E1" w:rsidRPr="002252E1" w:rsidRDefault="002252E1" w:rsidP="002252E1">
      <w:pPr>
        <w:jc w:val="both"/>
        <w:rPr>
          <w:rFonts w:ascii="Arial" w:hAnsi="Arial" w:cs="Arial"/>
          <w:b/>
          <w:bCs/>
          <w:sz w:val="24"/>
          <w:szCs w:val="24"/>
          <w:lang w:val="es-AR"/>
        </w:rPr>
      </w:pPr>
      <w:r w:rsidRPr="002252E1">
        <w:rPr>
          <w:rFonts w:ascii="Arial" w:hAnsi="Arial" w:cs="Arial"/>
          <w:b/>
          <w:bCs/>
          <w:sz w:val="24"/>
          <w:szCs w:val="24"/>
          <w:lang w:val="es-AR"/>
        </w:rPr>
        <w:t xml:space="preserve">REQUIERASE ACCIONES SOBRE CASOS DE GRIPE AVIAR </w:t>
      </w:r>
    </w:p>
    <w:p w14:paraId="1808C361" w14:textId="77777777" w:rsidR="002252E1" w:rsidRPr="002252E1" w:rsidRDefault="002252E1" w:rsidP="002252E1">
      <w:pPr>
        <w:jc w:val="both"/>
        <w:rPr>
          <w:rFonts w:ascii="Arial" w:hAnsi="Arial" w:cs="Arial"/>
          <w:b/>
          <w:bCs/>
          <w:sz w:val="24"/>
          <w:szCs w:val="24"/>
          <w:lang w:val="es-AR"/>
        </w:rPr>
      </w:pPr>
    </w:p>
    <w:p w14:paraId="6E577DA5" w14:textId="6670FF8D" w:rsidR="002252E1" w:rsidRPr="002252E1" w:rsidRDefault="002252E1" w:rsidP="002252E1">
      <w:pPr>
        <w:jc w:val="both"/>
        <w:rPr>
          <w:rFonts w:ascii="Arial" w:hAnsi="Arial" w:cs="Arial"/>
          <w:b/>
          <w:bCs/>
          <w:sz w:val="24"/>
          <w:szCs w:val="24"/>
          <w:lang w:val="es-AR"/>
        </w:rPr>
      </w:pPr>
      <w:r w:rsidRPr="002252E1">
        <w:rPr>
          <w:rFonts w:ascii="Arial" w:hAnsi="Arial" w:cs="Arial"/>
          <w:b/>
          <w:bCs/>
          <w:sz w:val="24"/>
          <w:szCs w:val="24"/>
          <w:lang w:val="es-AR"/>
        </w:rPr>
        <w:t>VISTO</w:t>
      </w:r>
    </w:p>
    <w:p w14:paraId="7E447095" w14:textId="1D3AA84E" w:rsidR="002252E1" w:rsidRPr="002252E1" w:rsidRDefault="002252E1" w:rsidP="002252E1">
      <w:pPr>
        <w:jc w:val="both"/>
        <w:rPr>
          <w:rFonts w:ascii="Arial" w:hAnsi="Arial" w:cs="Arial"/>
          <w:sz w:val="24"/>
          <w:szCs w:val="24"/>
          <w:lang w:val="es-AR"/>
        </w:rPr>
      </w:pPr>
      <w:r w:rsidRPr="002252E1">
        <w:rPr>
          <w:rFonts w:ascii="Arial" w:hAnsi="Arial" w:cs="Arial"/>
          <w:sz w:val="24"/>
          <w:szCs w:val="24"/>
          <w:lang w:val="es-AR"/>
        </w:rPr>
        <w:t>La aparición de casos de en distintas regiones del país, enfermedad viral que afecta principalmente a aves silvestres y de corral, y que puede generar riesgos sanitarios, productivos y ambientales; y</w:t>
      </w:r>
    </w:p>
    <w:p w14:paraId="229FFD71" w14:textId="77777777" w:rsidR="002252E1" w:rsidRPr="002252E1" w:rsidRDefault="002252E1" w:rsidP="002252E1">
      <w:pPr>
        <w:jc w:val="both"/>
        <w:rPr>
          <w:rFonts w:ascii="Arial" w:hAnsi="Arial" w:cs="Arial"/>
          <w:sz w:val="24"/>
          <w:szCs w:val="24"/>
          <w:lang w:val="es-AR"/>
        </w:rPr>
      </w:pPr>
      <w:r w:rsidRPr="002252E1">
        <w:rPr>
          <w:rFonts w:ascii="Arial" w:hAnsi="Arial" w:cs="Arial"/>
          <w:b/>
          <w:bCs/>
          <w:sz w:val="24"/>
          <w:szCs w:val="24"/>
          <w:lang w:val="es-AR"/>
        </w:rPr>
        <w:t>CONSIDERANDO:</w:t>
      </w:r>
    </w:p>
    <w:p w14:paraId="6ECA8E85" w14:textId="77777777" w:rsidR="002252E1" w:rsidRPr="002252E1" w:rsidRDefault="002252E1" w:rsidP="002252E1">
      <w:pPr>
        <w:jc w:val="both"/>
        <w:rPr>
          <w:rFonts w:ascii="Arial" w:hAnsi="Arial" w:cs="Arial"/>
          <w:sz w:val="24"/>
          <w:szCs w:val="24"/>
          <w:lang w:val="es-AR"/>
        </w:rPr>
      </w:pPr>
      <w:r w:rsidRPr="002252E1">
        <w:rPr>
          <w:rFonts w:ascii="Arial" w:hAnsi="Arial" w:cs="Arial"/>
          <w:sz w:val="24"/>
          <w:szCs w:val="24"/>
          <w:lang w:val="es-AR"/>
        </w:rPr>
        <w:t>Que la Influenza Aviar es una enfermedad infecciosa altamente contagiosa que afecta a aves domésticas y silvestres, pudiendo ocasionar importantes impactos sanitarios y económicos en las producciones avícolas.</w:t>
      </w:r>
    </w:p>
    <w:p w14:paraId="6BCA868A" w14:textId="77777777" w:rsidR="002252E1" w:rsidRPr="002252E1" w:rsidRDefault="002252E1" w:rsidP="002252E1">
      <w:pPr>
        <w:jc w:val="both"/>
        <w:rPr>
          <w:rFonts w:ascii="Arial" w:hAnsi="Arial" w:cs="Arial"/>
          <w:sz w:val="24"/>
          <w:szCs w:val="24"/>
          <w:lang w:val="es-AR"/>
        </w:rPr>
      </w:pPr>
      <w:r w:rsidRPr="002252E1">
        <w:rPr>
          <w:rFonts w:ascii="Arial" w:hAnsi="Arial" w:cs="Arial"/>
          <w:sz w:val="24"/>
          <w:szCs w:val="24"/>
          <w:lang w:val="es-AR"/>
        </w:rPr>
        <w:t>Que la detección de focos de esta enfermedad en territorio nacional ha motivado la adopción de diversas medidas de vigilancia epidemiológica y control sanitario por parte de organismos nacionales y provinciales.</w:t>
      </w:r>
    </w:p>
    <w:p w14:paraId="539850A5" w14:textId="77777777" w:rsidR="002252E1" w:rsidRPr="002252E1" w:rsidRDefault="002252E1" w:rsidP="002252E1">
      <w:pPr>
        <w:jc w:val="both"/>
        <w:rPr>
          <w:rFonts w:ascii="Arial" w:hAnsi="Arial" w:cs="Arial"/>
          <w:sz w:val="24"/>
          <w:szCs w:val="24"/>
          <w:lang w:val="es-AR"/>
        </w:rPr>
      </w:pPr>
      <w:r w:rsidRPr="002252E1">
        <w:rPr>
          <w:rFonts w:ascii="Arial" w:hAnsi="Arial" w:cs="Arial"/>
          <w:sz w:val="24"/>
          <w:szCs w:val="24"/>
          <w:lang w:val="es-AR"/>
        </w:rPr>
        <w:t xml:space="preserve">Que el organismo nacional competente en materia de sanidad animal, el </w:t>
      </w:r>
      <w:r w:rsidRPr="002252E1">
        <w:rPr>
          <w:rFonts w:ascii="Arial" w:hAnsi="Arial" w:cs="Arial"/>
          <w:b/>
          <w:bCs/>
          <w:sz w:val="24"/>
          <w:szCs w:val="24"/>
          <w:lang w:val="es-AR"/>
        </w:rPr>
        <w:t>(SENASA)</w:t>
      </w:r>
      <w:r w:rsidRPr="002252E1">
        <w:rPr>
          <w:rFonts w:ascii="Arial" w:hAnsi="Arial" w:cs="Arial"/>
          <w:sz w:val="24"/>
          <w:szCs w:val="24"/>
          <w:lang w:val="es-AR"/>
        </w:rPr>
        <w:t>, ha emitido alertas sanitarias y recomendaciones destinadas a prevenir la propagación del virus.</w:t>
      </w:r>
    </w:p>
    <w:p w14:paraId="155AB52B" w14:textId="77777777" w:rsidR="002252E1" w:rsidRPr="002252E1" w:rsidRDefault="002252E1" w:rsidP="002252E1">
      <w:pPr>
        <w:jc w:val="both"/>
        <w:rPr>
          <w:rFonts w:ascii="Arial" w:hAnsi="Arial" w:cs="Arial"/>
          <w:sz w:val="24"/>
          <w:szCs w:val="24"/>
          <w:lang w:val="es-AR"/>
        </w:rPr>
      </w:pPr>
      <w:r w:rsidRPr="002252E1">
        <w:rPr>
          <w:rFonts w:ascii="Arial" w:hAnsi="Arial" w:cs="Arial"/>
          <w:sz w:val="24"/>
          <w:szCs w:val="24"/>
          <w:lang w:val="es-AR"/>
        </w:rPr>
        <w:lastRenderedPageBreak/>
        <w:t>Que resulta fundamental que los municipios adopten acciones preventivas, de información y de coordinación con autoridades sanitarias, a fin de resguardar la salud pública, la fauna silvestre y las actividades productivas vinculadas a la avicultura.</w:t>
      </w:r>
    </w:p>
    <w:p w14:paraId="1D90D33F" w14:textId="4A5981F0" w:rsidR="002252E1" w:rsidRPr="002252E1" w:rsidRDefault="002252E1" w:rsidP="002252E1">
      <w:pPr>
        <w:jc w:val="both"/>
        <w:rPr>
          <w:rFonts w:ascii="Arial" w:hAnsi="Arial" w:cs="Arial"/>
          <w:sz w:val="24"/>
          <w:szCs w:val="24"/>
          <w:lang w:val="es-AR"/>
        </w:rPr>
      </w:pPr>
      <w:r w:rsidRPr="002252E1">
        <w:rPr>
          <w:rFonts w:ascii="Arial" w:hAnsi="Arial" w:cs="Arial"/>
          <w:sz w:val="24"/>
          <w:szCs w:val="24"/>
          <w:lang w:val="es-AR"/>
        </w:rPr>
        <w:t xml:space="preserve">Que con fecha 4 de </w:t>
      </w:r>
      <w:proofErr w:type="gramStart"/>
      <w:r w:rsidRPr="002252E1">
        <w:rPr>
          <w:rFonts w:ascii="Arial" w:hAnsi="Arial" w:cs="Arial"/>
          <w:sz w:val="24"/>
          <w:szCs w:val="24"/>
          <w:lang w:val="es-AR"/>
        </w:rPr>
        <w:t>Marzo</w:t>
      </w:r>
      <w:proofErr w:type="gramEnd"/>
      <w:r w:rsidRPr="002252E1">
        <w:rPr>
          <w:rFonts w:ascii="Arial" w:hAnsi="Arial" w:cs="Arial"/>
          <w:sz w:val="24"/>
          <w:szCs w:val="24"/>
          <w:lang w:val="es-AR"/>
        </w:rPr>
        <w:t xml:space="preserve"> de 2026 N° 169045 se </w:t>
      </w:r>
      <w:proofErr w:type="spellStart"/>
      <w:r w:rsidRPr="002252E1">
        <w:rPr>
          <w:rFonts w:ascii="Arial" w:hAnsi="Arial" w:cs="Arial"/>
          <w:sz w:val="24"/>
          <w:szCs w:val="24"/>
          <w:lang w:val="es-AR"/>
        </w:rPr>
        <w:t>presento</w:t>
      </w:r>
      <w:proofErr w:type="spellEnd"/>
      <w:r w:rsidRPr="002252E1">
        <w:rPr>
          <w:rFonts w:ascii="Arial" w:hAnsi="Arial" w:cs="Arial"/>
          <w:sz w:val="24"/>
          <w:szCs w:val="24"/>
          <w:lang w:val="es-AR"/>
        </w:rPr>
        <w:t xml:space="preserve"> nota informando de un criadero de aves en la zona urbana de nuestra ciudad atento la preocupación de vecinos próximos al mismo.</w:t>
      </w:r>
    </w:p>
    <w:p w14:paraId="53E4E353" w14:textId="77777777" w:rsidR="002252E1" w:rsidRPr="002252E1" w:rsidRDefault="002252E1" w:rsidP="002252E1">
      <w:pPr>
        <w:jc w:val="both"/>
        <w:rPr>
          <w:rFonts w:ascii="Arial" w:hAnsi="Arial" w:cs="Arial"/>
          <w:sz w:val="24"/>
          <w:szCs w:val="24"/>
          <w:lang w:val="es-AR"/>
        </w:rPr>
      </w:pPr>
      <w:r w:rsidRPr="002252E1">
        <w:rPr>
          <w:rFonts w:ascii="Arial" w:hAnsi="Arial" w:cs="Arial"/>
          <w:sz w:val="24"/>
          <w:szCs w:val="24"/>
          <w:lang w:val="es-AR"/>
        </w:rPr>
        <w:t>Que la proximidad de cuerpos de agua, humedales y espacios naturales en el distrito favorece la presencia de aves migratorias, las cuales pueden actuar como reservorios o vectores de enfermedades aviares.</w:t>
      </w:r>
    </w:p>
    <w:p w14:paraId="0EF1C38B" w14:textId="77777777" w:rsidR="002252E1" w:rsidRDefault="002252E1" w:rsidP="002252E1">
      <w:pPr>
        <w:jc w:val="both"/>
        <w:rPr>
          <w:rFonts w:ascii="Arial" w:hAnsi="Arial" w:cs="Arial"/>
          <w:sz w:val="24"/>
          <w:szCs w:val="24"/>
          <w:lang w:val="es-AR"/>
        </w:rPr>
      </w:pPr>
      <w:r w:rsidRPr="002252E1">
        <w:rPr>
          <w:rFonts w:ascii="Arial" w:hAnsi="Arial" w:cs="Arial"/>
          <w:sz w:val="24"/>
          <w:szCs w:val="24"/>
          <w:lang w:val="es-AR"/>
        </w:rPr>
        <w:t>Que resulta necesario conocer las medidas de prevención, monitoreo y actuación que el Departamento Ejecutivo Municipal se encuentra implementando o prevé implementar ante esta situación sanitaria.</w:t>
      </w:r>
    </w:p>
    <w:p w14:paraId="0939AB92" w14:textId="60F3F060" w:rsidR="00325EC1" w:rsidRPr="00325EC1" w:rsidRDefault="00325EC1" w:rsidP="00325EC1">
      <w:pPr>
        <w:jc w:val="both"/>
        <w:rPr>
          <w:rFonts w:ascii="Arial" w:hAnsi="Arial" w:cs="Arial"/>
          <w:sz w:val="24"/>
          <w:szCs w:val="24"/>
        </w:rPr>
      </w:pPr>
      <w:r w:rsidRPr="00325EC1">
        <w:rPr>
          <w:rFonts w:ascii="Arial" w:hAnsi="Arial" w:cs="Arial"/>
          <w:sz w:val="24"/>
          <w:szCs w:val="24"/>
        </w:rPr>
        <w:t xml:space="preserve">Que, de acuerdo con Ley Orgánica de las Municipalidades, corresponde que el cuerpo solicite tal medida a través de una </w:t>
      </w:r>
      <w:proofErr w:type="gramStart"/>
      <w:r>
        <w:rPr>
          <w:rFonts w:ascii="Arial" w:hAnsi="Arial" w:cs="Arial"/>
          <w:sz w:val="24"/>
          <w:szCs w:val="24"/>
        </w:rPr>
        <w:t xml:space="preserve">Comunicación </w:t>
      </w:r>
      <w:r w:rsidRPr="00325EC1">
        <w:rPr>
          <w:rFonts w:ascii="Arial" w:hAnsi="Arial" w:cs="Arial"/>
          <w:sz w:val="24"/>
          <w:szCs w:val="24"/>
        </w:rPr>
        <w:t>,</w:t>
      </w:r>
      <w:proofErr w:type="gramEnd"/>
      <w:r w:rsidRPr="00325EC1">
        <w:rPr>
          <w:rFonts w:ascii="Arial" w:hAnsi="Arial" w:cs="Arial"/>
          <w:sz w:val="24"/>
          <w:szCs w:val="24"/>
        </w:rPr>
        <w:t xml:space="preserve"> en los términos del artículo 77 del citado cuerpo legal;</w:t>
      </w:r>
    </w:p>
    <w:p w14:paraId="0477C56D" w14:textId="11CF686E" w:rsidR="00325EC1" w:rsidRPr="004C07CD" w:rsidRDefault="00325EC1" w:rsidP="00325EC1">
      <w:pPr>
        <w:jc w:val="both"/>
        <w:rPr>
          <w:rFonts w:ascii="Arial" w:hAnsi="Arial" w:cs="Arial"/>
          <w:sz w:val="24"/>
          <w:szCs w:val="24"/>
        </w:rPr>
      </w:pPr>
      <w:r w:rsidRPr="004C07CD">
        <w:rPr>
          <w:rFonts w:ascii="Arial" w:hAnsi="Arial" w:cs="Arial"/>
          <w:sz w:val="24"/>
          <w:szCs w:val="24"/>
        </w:rPr>
        <w:t>Por ello, e</w:t>
      </w:r>
      <w:r w:rsidRPr="004C07CD">
        <w:rPr>
          <w:rFonts w:ascii="Arial" w:hAnsi="Arial" w:cs="Arial"/>
          <w:b/>
          <w:bCs/>
          <w:sz w:val="24"/>
          <w:szCs w:val="24"/>
        </w:rPr>
        <w:t xml:space="preserve">l Bloque </w:t>
      </w:r>
      <w:proofErr w:type="gramStart"/>
      <w:r w:rsidRPr="004C07CD">
        <w:rPr>
          <w:rFonts w:ascii="Arial" w:hAnsi="Arial" w:cs="Arial"/>
          <w:b/>
          <w:bCs/>
          <w:sz w:val="24"/>
          <w:szCs w:val="24"/>
        </w:rPr>
        <w:t xml:space="preserve">UCR </w:t>
      </w:r>
      <w:r w:rsidRPr="004C07CD">
        <w:rPr>
          <w:rFonts w:ascii="Arial" w:hAnsi="Arial" w:cs="Arial"/>
          <w:sz w:val="24"/>
          <w:szCs w:val="24"/>
        </w:rPr>
        <w:t xml:space="preserve"> en</w:t>
      </w:r>
      <w:proofErr w:type="gramEnd"/>
      <w:r w:rsidRPr="004C07CD">
        <w:rPr>
          <w:rFonts w:ascii="Arial" w:hAnsi="Arial" w:cs="Arial"/>
          <w:sz w:val="24"/>
          <w:szCs w:val="24"/>
        </w:rPr>
        <w:t xml:space="preserve"> atribución a sus facultades que le confiere la Ley Orgánica de las Municipalidades, propone lo siguiente:</w:t>
      </w:r>
    </w:p>
    <w:p w14:paraId="3D6561C8" w14:textId="77777777" w:rsidR="002252E1" w:rsidRDefault="002252E1" w:rsidP="002252E1">
      <w:pPr>
        <w:jc w:val="both"/>
        <w:rPr>
          <w:rFonts w:ascii="Arial" w:hAnsi="Arial" w:cs="Arial"/>
          <w:sz w:val="24"/>
          <w:szCs w:val="24"/>
          <w:lang w:val="es-AR"/>
        </w:rPr>
      </w:pPr>
    </w:p>
    <w:p w14:paraId="3E80EA4C" w14:textId="77777777" w:rsidR="002252E1" w:rsidRPr="002252E1" w:rsidRDefault="002252E1" w:rsidP="002252E1">
      <w:pPr>
        <w:jc w:val="both"/>
        <w:rPr>
          <w:rFonts w:ascii="Arial" w:hAnsi="Arial" w:cs="Arial"/>
          <w:sz w:val="24"/>
          <w:szCs w:val="24"/>
          <w:lang w:val="es-AR"/>
        </w:rPr>
      </w:pPr>
    </w:p>
    <w:p w14:paraId="69291787" w14:textId="13971516" w:rsidR="002252E1" w:rsidRDefault="002252E1" w:rsidP="002252E1">
      <w:pPr>
        <w:jc w:val="center"/>
        <w:rPr>
          <w:rFonts w:ascii="Arial" w:hAnsi="Arial" w:cs="Arial"/>
          <w:b/>
          <w:bCs/>
          <w:sz w:val="24"/>
          <w:szCs w:val="24"/>
          <w:lang w:val="es-AR"/>
        </w:rPr>
      </w:pPr>
      <w:r>
        <w:rPr>
          <w:rFonts w:ascii="Arial" w:hAnsi="Arial" w:cs="Arial"/>
          <w:b/>
          <w:bCs/>
          <w:sz w:val="24"/>
          <w:szCs w:val="24"/>
          <w:lang w:val="es-AR"/>
        </w:rPr>
        <w:t xml:space="preserve">PROYECTO DE </w:t>
      </w:r>
      <w:r w:rsidRPr="002252E1">
        <w:rPr>
          <w:rFonts w:ascii="Arial" w:hAnsi="Arial" w:cs="Arial"/>
          <w:b/>
          <w:bCs/>
          <w:sz w:val="24"/>
          <w:szCs w:val="24"/>
          <w:lang w:val="es-AR"/>
        </w:rPr>
        <w:t>COMUNICACIÓN</w:t>
      </w:r>
    </w:p>
    <w:p w14:paraId="6AF97E73" w14:textId="77777777" w:rsidR="002252E1" w:rsidRPr="002252E1" w:rsidRDefault="002252E1" w:rsidP="002252E1">
      <w:pPr>
        <w:jc w:val="center"/>
        <w:rPr>
          <w:rFonts w:ascii="Arial" w:hAnsi="Arial" w:cs="Arial"/>
          <w:sz w:val="24"/>
          <w:szCs w:val="24"/>
          <w:lang w:val="es-AR"/>
        </w:rPr>
      </w:pPr>
    </w:p>
    <w:p w14:paraId="68788A7B" w14:textId="77777777" w:rsidR="002252E1" w:rsidRPr="002252E1" w:rsidRDefault="002252E1" w:rsidP="002252E1">
      <w:pPr>
        <w:jc w:val="both"/>
        <w:rPr>
          <w:rFonts w:ascii="Arial" w:hAnsi="Arial" w:cs="Arial"/>
          <w:sz w:val="24"/>
          <w:szCs w:val="24"/>
          <w:lang w:val="es-AR"/>
        </w:rPr>
      </w:pPr>
      <w:r w:rsidRPr="002252E1">
        <w:rPr>
          <w:rFonts w:ascii="Arial" w:hAnsi="Arial" w:cs="Arial"/>
          <w:b/>
          <w:bCs/>
          <w:sz w:val="24"/>
          <w:szCs w:val="24"/>
          <w:lang w:val="es-AR"/>
        </w:rPr>
        <w:t>ARTÍCULO 1º:</w:t>
      </w:r>
      <w:r w:rsidRPr="002252E1">
        <w:rPr>
          <w:rFonts w:ascii="Arial" w:hAnsi="Arial" w:cs="Arial"/>
          <w:sz w:val="24"/>
          <w:szCs w:val="24"/>
          <w:lang w:val="es-AR"/>
        </w:rPr>
        <w:t xml:space="preserve"> Solicítese al Departamento Ejecutivo que, a través del área que corresponda, informe a este Honorable Concejo Deliberante:</w:t>
      </w:r>
    </w:p>
    <w:p w14:paraId="736574DC" w14:textId="742AFE71" w:rsidR="002252E1" w:rsidRPr="002252E1" w:rsidRDefault="002252E1" w:rsidP="002252E1">
      <w:pPr>
        <w:jc w:val="both"/>
        <w:rPr>
          <w:rFonts w:ascii="Arial" w:hAnsi="Arial" w:cs="Arial"/>
          <w:sz w:val="24"/>
          <w:szCs w:val="24"/>
          <w:lang w:val="es-AR"/>
        </w:rPr>
      </w:pPr>
      <w:r w:rsidRPr="002252E1">
        <w:rPr>
          <w:rFonts w:ascii="Arial" w:hAnsi="Arial" w:cs="Arial"/>
          <w:sz w:val="24"/>
          <w:szCs w:val="24"/>
          <w:lang w:val="es-AR"/>
        </w:rPr>
        <w:t xml:space="preserve">a) Si el Municipio ha recibido comunicaciones o alertas sanitarias de parte del </w:t>
      </w:r>
      <w:r w:rsidRPr="002252E1">
        <w:rPr>
          <w:rFonts w:ascii="Arial" w:hAnsi="Arial" w:cs="Arial"/>
          <w:b/>
          <w:bCs/>
          <w:sz w:val="24"/>
          <w:szCs w:val="24"/>
          <w:lang w:val="es-AR"/>
        </w:rPr>
        <w:t>(SENASA)</w:t>
      </w:r>
      <w:r w:rsidRPr="002252E1">
        <w:rPr>
          <w:rFonts w:ascii="Arial" w:hAnsi="Arial" w:cs="Arial"/>
          <w:sz w:val="24"/>
          <w:szCs w:val="24"/>
          <w:lang w:val="es-AR"/>
        </w:rPr>
        <w:t xml:space="preserve"> o de autoridades provinciales respecto de la situación epidemiológica de nuestro Partido</w:t>
      </w:r>
    </w:p>
    <w:p w14:paraId="16411682" w14:textId="77777777" w:rsidR="002252E1" w:rsidRPr="002252E1" w:rsidRDefault="002252E1" w:rsidP="002252E1">
      <w:pPr>
        <w:jc w:val="both"/>
        <w:rPr>
          <w:rFonts w:ascii="Arial" w:hAnsi="Arial" w:cs="Arial"/>
          <w:sz w:val="24"/>
          <w:szCs w:val="24"/>
          <w:lang w:val="es-AR"/>
        </w:rPr>
      </w:pPr>
      <w:r w:rsidRPr="002252E1">
        <w:rPr>
          <w:rFonts w:ascii="Arial" w:hAnsi="Arial" w:cs="Arial"/>
          <w:sz w:val="24"/>
          <w:szCs w:val="24"/>
          <w:lang w:val="es-AR"/>
        </w:rPr>
        <w:t>b) Qué medidas de prevención, control y monitoreo se encuentran implementando en el distrito frente a la posible aparición de casos.</w:t>
      </w:r>
    </w:p>
    <w:p w14:paraId="5A0932FF" w14:textId="77777777" w:rsidR="002252E1" w:rsidRPr="002252E1" w:rsidRDefault="002252E1" w:rsidP="002252E1">
      <w:pPr>
        <w:jc w:val="both"/>
        <w:rPr>
          <w:rFonts w:ascii="Arial" w:hAnsi="Arial" w:cs="Arial"/>
          <w:sz w:val="24"/>
          <w:szCs w:val="24"/>
          <w:lang w:val="es-AR"/>
        </w:rPr>
      </w:pPr>
      <w:r w:rsidRPr="002252E1">
        <w:rPr>
          <w:rFonts w:ascii="Arial" w:hAnsi="Arial" w:cs="Arial"/>
          <w:sz w:val="24"/>
          <w:szCs w:val="24"/>
          <w:lang w:val="es-AR"/>
        </w:rPr>
        <w:t>c) Si se han realizado campañas informativas destinadas a productores avícolas, establecimientos rurales o a la comunidad en general sobre protocolos de actuación ante la detección de aves enfermas o muertas.</w:t>
      </w:r>
    </w:p>
    <w:p w14:paraId="2DF63C33" w14:textId="77777777" w:rsidR="002252E1" w:rsidRPr="002252E1" w:rsidRDefault="002252E1" w:rsidP="002252E1">
      <w:pPr>
        <w:jc w:val="both"/>
        <w:rPr>
          <w:rFonts w:ascii="Arial" w:hAnsi="Arial" w:cs="Arial"/>
          <w:sz w:val="24"/>
          <w:szCs w:val="24"/>
          <w:lang w:val="es-AR"/>
        </w:rPr>
      </w:pPr>
      <w:r w:rsidRPr="002252E1">
        <w:rPr>
          <w:rFonts w:ascii="Arial" w:hAnsi="Arial" w:cs="Arial"/>
          <w:sz w:val="24"/>
          <w:szCs w:val="24"/>
          <w:lang w:val="es-AR"/>
        </w:rPr>
        <w:t>d) Si existe coordinación con organismos sanitarios nacionales o provinciales para el seguimiento epidemiológico de la enfermedad.</w:t>
      </w:r>
    </w:p>
    <w:p w14:paraId="5A704904" w14:textId="77777777" w:rsidR="002252E1" w:rsidRPr="002252E1" w:rsidRDefault="002252E1" w:rsidP="002252E1">
      <w:pPr>
        <w:jc w:val="both"/>
        <w:rPr>
          <w:rFonts w:ascii="Arial" w:hAnsi="Arial" w:cs="Arial"/>
          <w:sz w:val="24"/>
          <w:szCs w:val="24"/>
          <w:lang w:val="es-AR"/>
        </w:rPr>
      </w:pPr>
      <w:r w:rsidRPr="002252E1">
        <w:rPr>
          <w:rFonts w:ascii="Arial" w:hAnsi="Arial" w:cs="Arial"/>
          <w:sz w:val="24"/>
          <w:szCs w:val="24"/>
          <w:lang w:val="es-AR"/>
        </w:rPr>
        <w:lastRenderedPageBreak/>
        <w:t>e) Si se ha previsto algún protocolo de actuación municipal ante la eventual detección de casos dentro del partido.</w:t>
      </w:r>
    </w:p>
    <w:p w14:paraId="57B59E9A" w14:textId="77777777" w:rsidR="002252E1" w:rsidRPr="002252E1" w:rsidRDefault="002252E1" w:rsidP="002252E1">
      <w:pPr>
        <w:jc w:val="both"/>
        <w:rPr>
          <w:rFonts w:ascii="Arial" w:hAnsi="Arial" w:cs="Arial"/>
          <w:sz w:val="24"/>
          <w:szCs w:val="24"/>
          <w:lang w:val="es-AR"/>
        </w:rPr>
      </w:pPr>
    </w:p>
    <w:p w14:paraId="5061F47C" w14:textId="55FF016A" w:rsidR="00840036" w:rsidRPr="002252E1" w:rsidRDefault="002252E1" w:rsidP="002252E1">
      <w:pPr>
        <w:jc w:val="both"/>
        <w:rPr>
          <w:rFonts w:ascii="Arial" w:hAnsi="Arial" w:cs="Arial"/>
          <w:sz w:val="24"/>
          <w:szCs w:val="24"/>
        </w:rPr>
      </w:pPr>
      <w:r w:rsidRPr="002252E1">
        <w:rPr>
          <w:rFonts w:ascii="Arial" w:hAnsi="Arial" w:cs="Arial"/>
          <w:b/>
          <w:bCs/>
          <w:sz w:val="24"/>
          <w:szCs w:val="24"/>
          <w:lang w:val="es-AR"/>
        </w:rPr>
        <w:t>ARTÍCULO 2º:</w:t>
      </w:r>
      <w:r w:rsidRPr="002252E1">
        <w:rPr>
          <w:rFonts w:ascii="Arial" w:hAnsi="Arial" w:cs="Arial"/>
          <w:sz w:val="24"/>
          <w:szCs w:val="24"/>
          <w:lang w:val="es-AR"/>
        </w:rPr>
        <w:t xml:space="preserve"> De forma.</w:t>
      </w:r>
    </w:p>
    <w:sectPr w:rsidR="00840036" w:rsidRPr="002252E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2311C" w14:textId="77777777" w:rsidR="00B9677F" w:rsidRDefault="00B9677F" w:rsidP="002252E1">
      <w:pPr>
        <w:spacing w:after="0" w:line="240" w:lineRule="auto"/>
      </w:pPr>
      <w:r>
        <w:separator/>
      </w:r>
    </w:p>
  </w:endnote>
  <w:endnote w:type="continuationSeparator" w:id="0">
    <w:p w14:paraId="2D07FF12" w14:textId="77777777" w:rsidR="00B9677F" w:rsidRDefault="00B9677F" w:rsidP="00225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AB496" w14:textId="77777777" w:rsidR="00B9677F" w:rsidRDefault="00B9677F" w:rsidP="002252E1">
      <w:pPr>
        <w:spacing w:after="0" w:line="240" w:lineRule="auto"/>
      </w:pPr>
      <w:r>
        <w:separator/>
      </w:r>
    </w:p>
  </w:footnote>
  <w:footnote w:type="continuationSeparator" w:id="0">
    <w:p w14:paraId="23490418" w14:textId="77777777" w:rsidR="00B9677F" w:rsidRDefault="00B9677F" w:rsidP="00225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5B9BC" w14:textId="77777777" w:rsidR="002252E1" w:rsidRPr="004B5A75" w:rsidRDefault="002252E1" w:rsidP="002252E1">
    <w:pPr>
      <w:spacing w:after="0" w:line="240" w:lineRule="auto"/>
      <w:jc w:val="center"/>
      <w:rPr>
        <w:rFonts w:ascii="Footlight MT Light" w:eastAsia="Times New Roman" w:hAnsi="Footlight MT Light" w:cs="Times New Roman"/>
        <w:color w:val="000000"/>
        <w:sz w:val="24"/>
        <w:szCs w:val="24"/>
        <w:lang w:eastAsia="es-ES"/>
      </w:rPr>
    </w:pPr>
    <w:r w:rsidRPr="004B5A75">
      <w:rPr>
        <w:rFonts w:ascii="Footlight MT Light" w:eastAsia="Times New Roman" w:hAnsi="Footlight MT Light" w:cs="Times New Roman"/>
        <w:noProof/>
        <w:color w:val="000000"/>
        <w:sz w:val="24"/>
        <w:szCs w:val="24"/>
        <w:lang w:val="en-US"/>
      </w:rPr>
      <w:drawing>
        <wp:inline distT="0" distB="0" distL="0" distR="0" wp14:anchorId="286A4D7F" wp14:editId="112BD4FC">
          <wp:extent cx="694055" cy="605790"/>
          <wp:effectExtent l="0" t="0" r="0" b="0"/>
          <wp:docPr id="1" name="Imagen 1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436686" w14:textId="77777777" w:rsidR="002252E1" w:rsidRPr="009574AC" w:rsidRDefault="002252E1" w:rsidP="002252E1">
    <w:pPr>
      <w:keepNext/>
      <w:spacing w:after="0" w:line="240" w:lineRule="auto"/>
      <w:jc w:val="center"/>
      <w:outlineLvl w:val="0"/>
      <w:rPr>
        <w:rFonts w:ascii="Arial" w:eastAsia="Times New Roman" w:hAnsi="Arial" w:cs="Arial"/>
        <w:b/>
        <w:bCs/>
        <w:color w:val="000000"/>
        <w:sz w:val="20"/>
        <w:szCs w:val="20"/>
        <w:lang w:eastAsia="es-ES"/>
      </w:rPr>
    </w:pPr>
    <w:r w:rsidRPr="009574AC">
      <w:rPr>
        <w:rFonts w:ascii="Arial" w:eastAsia="Times New Roman" w:hAnsi="Arial" w:cs="Arial"/>
        <w:b/>
        <w:bCs/>
        <w:color w:val="000000"/>
        <w:sz w:val="20"/>
        <w:szCs w:val="20"/>
        <w:lang w:eastAsia="es-ES"/>
      </w:rPr>
      <w:t>Honorable Concejo Deliberante</w:t>
    </w:r>
  </w:p>
  <w:p w14:paraId="34C0D4A8" w14:textId="77777777" w:rsidR="002252E1" w:rsidRPr="009574AC" w:rsidRDefault="002252E1" w:rsidP="002252E1">
    <w:pPr>
      <w:spacing w:after="0" w:line="240" w:lineRule="auto"/>
      <w:jc w:val="center"/>
      <w:rPr>
        <w:rFonts w:ascii="Arial" w:eastAsia="Times New Roman" w:hAnsi="Arial" w:cs="Arial"/>
        <w:b/>
        <w:bCs/>
        <w:color w:val="000000"/>
        <w:sz w:val="20"/>
        <w:szCs w:val="20"/>
        <w:lang w:eastAsia="es-ES"/>
      </w:rPr>
    </w:pPr>
    <w:r w:rsidRPr="009574AC">
      <w:rPr>
        <w:rFonts w:ascii="Arial" w:eastAsia="Times New Roman" w:hAnsi="Arial" w:cs="Arial"/>
        <w:b/>
        <w:bCs/>
        <w:color w:val="000000"/>
        <w:sz w:val="20"/>
        <w:szCs w:val="20"/>
        <w:lang w:eastAsia="es-ES"/>
      </w:rPr>
      <w:t>Mitre 38   -    Chascomús</w:t>
    </w:r>
  </w:p>
  <w:p w14:paraId="64AB10CA" w14:textId="77777777" w:rsidR="002252E1" w:rsidRPr="009574AC" w:rsidRDefault="002252E1" w:rsidP="002252E1">
    <w:pPr>
      <w:spacing w:after="0" w:line="240" w:lineRule="auto"/>
      <w:jc w:val="center"/>
      <w:rPr>
        <w:rFonts w:ascii="Arial" w:eastAsia="Times New Roman" w:hAnsi="Arial" w:cs="Arial"/>
        <w:b/>
        <w:bCs/>
        <w:color w:val="000000"/>
        <w:sz w:val="20"/>
        <w:szCs w:val="20"/>
        <w:lang w:eastAsia="es-ES"/>
      </w:rPr>
    </w:pPr>
    <w:r w:rsidRPr="009574AC">
      <w:rPr>
        <w:rFonts w:ascii="Arial" w:eastAsia="Times New Roman" w:hAnsi="Arial" w:cs="Arial"/>
        <w:b/>
        <w:bCs/>
        <w:color w:val="000000"/>
        <w:sz w:val="20"/>
        <w:szCs w:val="20"/>
        <w:lang w:eastAsia="es-ES"/>
      </w:rPr>
      <w:t>UCR</w:t>
    </w:r>
  </w:p>
  <w:p w14:paraId="11B002DB" w14:textId="77777777" w:rsidR="002252E1" w:rsidRPr="009574AC" w:rsidRDefault="002252E1" w:rsidP="002252E1">
    <w:pPr>
      <w:jc w:val="center"/>
      <w:rPr>
        <w:rFonts w:ascii="Arial" w:hAnsi="Arial" w:cs="Arial"/>
        <w:b/>
        <w:sz w:val="20"/>
        <w:szCs w:val="20"/>
        <w:lang w:val="es-ES_tradnl"/>
      </w:rPr>
    </w:pPr>
    <w:r w:rsidRPr="009574AC">
      <w:rPr>
        <w:rFonts w:ascii="Arial" w:hAnsi="Arial" w:cs="Arial"/>
        <w:b/>
        <w:bCs/>
        <w:color w:val="000000"/>
        <w:sz w:val="20"/>
        <w:szCs w:val="20"/>
      </w:rPr>
      <w:t>“</w:t>
    </w:r>
    <w:r w:rsidRPr="009574AC">
      <w:rPr>
        <w:rFonts w:ascii="Arial" w:eastAsia="Calibri" w:hAnsi="Arial" w:cs="Arial"/>
        <w:b/>
        <w:sz w:val="20"/>
        <w:szCs w:val="20"/>
      </w:rPr>
      <w:t>2026: Año del 200° Aniversario de la Escuela Primaria N° 1 “Bernardino Rivadavia”</w:t>
    </w:r>
  </w:p>
  <w:p w14:paraId="5328043A" w14:textId="77777777" w:rsidR="002252E1" w:rsidRDefault="002252E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E1"/>
    <w:rsid w:val="002252E1"/>
    <w:rsid w:val="00325EC1"/>
    <w:rsid w:val="003A1FFD"/>
    <w:rsid w:val="004C07CD"/>
    <w:rsid w:val="004D02BB"/>
    <w:rsid w:val="00703C6A"/>
    <w:rsid w:val="00840036"/>
    <w:rsid w:val="00B9677F"/>
    <w:rsid w:val="00CE5EC4"/>
    <w:rsid w:val="00E7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9D1AB"/>
  <w15:chartTrackingRefBased/>
  <w15:docId w15:val="{9DC5DB25-1413-4F9D-AB59-E653C6FA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252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5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52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52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52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52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52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52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52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52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52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52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52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52E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52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52E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52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52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52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25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52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252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5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252E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252E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252E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52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52E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52E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252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52E1"/>
  </w:style>
  <w:style w:type="paragraph" w:styleId="Piedepgina">
    <w:name w:val="footer"/>
    <w:basedOn w:val="Normal"/>
    <w:link w:val="PiedepginaCar"/>
    <w:uiPriority w:val="99"/>
    <w:unhideWhenUsed/>
    <w:rsid w:val="002252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5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Di Benedetto</dc:creator>
  <cp:keywords/>
  <dc:description/>
  <cp:lastModifiedBy>SIMM</cp:lastModifiedBy>
  <cp:revision>2</cp:revision>
  <cp:lastPrinted>2026-03-10T15:44:00Z</cp:lastPrinted>
  <dcterms:created xsi:type="dcterms:W3CDTF">2026-03-10T18:30:00Z</dcterms:created>
  <dcterms:modified xsi:type="dcterms:W3CDTF">2026-03-10T18:30:00Z</dcterms:modified>
</cp:coreProperties>
</file>