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2C595680" w:rsidR="00A97D8A" w:rsidRPr="00D87907" w:rsidRDefault="00A97D8A" w:rsidP="006240DC">
      <w:pPr>
        <w:spacing w:line="360" w:lineRule="auto"/>
        <w:jc w:val="both"/>
      </w:pPr>
      <w:bookmarkStart w:id="0" w:name="_GoBack"/>
      <w:bookmarkEnd w:id="0"/>
      <w:r w:rsidRPr="00D87907">
        <w:t xml:space="preserve">                                                            Chascomús, </w:t>
      </w:r>
      <w:r w:rsidR="003F4F79">
        <w:t>12</w:t>
      </w:r>
      <w:r w:rsidR="00D87907" w:rsidRPr="00D87907">
        <w:t xml:space="preserve"> </w:t>
      </w:r>
      <w:r w:rsidRPr="00D87907">
        <w:t>de</w:t>
      </w:r>
      <w:r w:rsidR="007D57D5" w:rsidRPr="00D87907">
        <w:t xml:space="preserve"> </w:t>
      </w:r>
      <w:r w:rsidR="00D87907" w:rsidRPr="00D87907">
        <w:t>mayo</w:t>
      </w:r>
      <w:r w:rsidR="009E1C5A" w:rsidRPr="00D87907">
        <w:t xml:space="preserve"> </w:t>
      </w:r>
      <w:r w:rsidRPr="00D87907">
        <w:t>de 20</w:t>
      </w:r>
      <w:r w:rsidR="002D7D73" w:rsidRPr="00D87907">
        <w:t>2</w:t>
      </w:r>
      <w:r w:rsidR="002E4449" w:rsidRPr="00D87907">
        <w:t>6</w:t>
      </w:r>
      <w:r w:rsidRPr="00D87907">
        <w:t>.</w:t>
      </w:r>
    </w:p>
    <w:p w14:paraId="2B19CB6D" w14:textId="77777777" w:rsidR="00A97D8A" w:rsidRPr="00D87907" w:rsidRDefault="00A97D8A" w:rsidP="006240DC">
      <w:pPr>
        <w:spacing w:line="360" w:lineRule="auto"/>
        <w:jc w:val="both"/>
        <w:rPr>
          <w:b/>
          <w:bCs/>
        </w:rPr>
      </w:pPr>
      <w:r w:rsidRPr="00D87907">
        <w:rPr>
          <w:b/>
          <w:bCs/>
        </w:rPr>
        <w:t>Sr. Presidente del</w:t>
      </w:r>
    </w:p>
    <w:p w14:paraId="179DD138" w14:textId="77777777" w:rsidR="00A97D8A" w:rsidRPr="00D87907" w:rsidRDefault="00A97D8A" w:rsidP="006240DC">
      <w:pPr>
        <w:spacing w:line="360" w:lineRule="auto"/>
        <w:jc w:val="both"/>
        <w:rPr>
          <w:b/>
          <w:bCs/>
        </w:rPr>
      </w:pPr>
      <w:r w:rsidRPr="00D87907">
        <w:rPr>
          <w:b/>
          <w:bCs/>
        </w:rPr>
        <w:t>Honorable Concejo Deliberante</w:t>
      </w:r>
    </w:p>
    <w:p w14:paraId="1C7002CD" w14:textId="0314A549" w:rsidR="00A97D8A" w:rsidRPr="00D87907" w:rsidRDefault="006461E5" w:rsidP="006240DC">
      <w:pPr>
        <w:spacing w:line="360" w:lineRule="auto"/>
        <w:jc w:val="both"/>
        <w:rPr>
          <w:b/>
          <w:bCs/>
        </w:rPr>
      </w:pPr>
      <w:r w:rsidRPr="00D87907">
        <w:rPr>
          <w:b/>
          <w:bCs/>
        </w:rPr>
        <w:t xml:space="preserve">Oscar </w:t>
      </w:r>
      <w:r w:rsidR="006250F0" w:rsidRPr="00D87907">
        <w:rPr>
          <w:b/>
          <w:bCs/>
        </w:rPr>
        <w:t xml:space="preserve">Freddy </w:t>
      </w:r>
      <w:r w:rsidRPr="00D87907">
        <w:rPr>
          <w:b/>
          <w:bCs/>
        </w:rPr>
        <w:t>Toledo Barzola</w:t>
      </w:r>
    </w:p>
    <w:p w14:paraId="10282175" w14:textId="2675F3B6" w:rsidR="008B661C" w:rsidRPr="00D87907" w:rsidRDefault="008B661C" w:rsidP="006240DC">
      <w:pPr>
        <w:spacing w:line="360" w:lineRule="auto"/>
        <w:jc w:val="both"/>
        <w:rPr>
          <w:b/>
          <w:bCs/>
        </w:rPr>
      </w:pPr>
      <w:r w:rsidRPr="00D87907">
        <w:rPr>
          <w:b/>
          <w:bCs/>
        </w:rPr>
        <w:t>S/D</w:t>
      </w:r>
      <w:r w:rsidR="006250F0" w:rsidRPr="00D87907">
        <w:rPr>
          <w:b/>
          <w:bCs/>
        </w:rPr>
        <w:t>:</w:t>
      </w:r>
    </w:p>
    <w:p w14:paraId="6E9834B5" w14:textId="77777777" w:rsidR="008B661C" w:rsidRPr="00D87907" w:rsidRDefault="008B661C" w:rsidP="006240DC">
      <w:pPr>
        <w:spacing w:line="360" w:lineRule="auto"/>
        <w:jc w:val="both"/>
      </w:pPr>
    </w:p>
    <w:p w14:paraId="602AEE3A" w14:textId="77777777" w:rsidR="00A97D8A" w:rsidRPr="00D87907" w:rsidRDefault="00A97D8A" w:rsidP="006240DC">
      <w:pPr>
        <w:spacing w:line="360" w:lineRule="auto"/>
        <w:jc w:val="both"/>
      </w:pPr>
      <w:r w:rsidRPr="00D87907">
        <w:t>De nuestra consideración:</w:t>
      </w:r>
    </w:p>
    <w:p w14:paraId="6A020541" w14:textId="35B365D2" w:rsidR="00A97D8A" w:rsidRDefault="00A97D8A" w:rsidP="006240DC">
      <w:pPr>
        <w:spacing w:line="360" w:lineRule="auto"/>
        <w:jc w:val="both"/>
      </w:pPr>
      <w:r w:rsidRPr="00D87907">
        <w:t xml:space="preserve">   </w:t>
      </w:r>
      <w:r w:rsidR="005A239A" w:rsidRPr="00D87907">
        <w:t xml:space="preserve">                                    </w:t>
      </w:r>
      <w:r w:rsidRPr="00D87907">
        <w:t xml:space="preserve">  Remitimos copia del presente proyecto para ser incluida en el orden del día de la próxima sesión.</w:t>
      </w:r>
    </w:p>
    <w:p w14:paraId="3E55EFCC" w14:textId="5AB6A97D" w:rsidR="006240DC" w:rsidRDefault="006240DC" w:rsidP="006240DC">
      <w:pPr>
        <w:spacing w:line="360" w:lineRule="auto"/>
        <w:jc w:val="both"/>
      </w:pPr>
    </w:p>
    <w:p w14:paraId="2C910EEE" w14:textId="0A99A0E2" w:rsidR="006240DC" w:rsidRDefault="006240DC" w:rsidP="006240DC">
      <w:pPr>
        <w:spacing w:line="360" w:lineRule="auto"/>
        <w:jc w:val="center"/>
        <w:rPr>
          <w:b/>
        </w:rPr>
      </w:pPr>
      <w:r w:rsidRPr="006240DC">
        <w:rPr>
          <w:b/>
        </w:rPr>
        <w:t xml:space="preserve">SOLICITA GESTIONES URGENTES POR EL TRANSPORTE DE LA ESCUELA ESPECIAL N° 504. </w:t>
      </w:r>
      <w:r>
        <w:rPr>
          <w:b/>
        </w:rPr>
        <w:t>–</w:t>
      </w:r>
    </w:p>
    <w:p w14:paraId="7B8F4708" w14:textId="77777777" w:rsidR="006240DC" w:rsidRDefault="006240DC" w:rsidP="006240DC">
      <w:pPr>
        <w:spacing w:line="360" w:lineRule="auto"/>
        <w:jc w:val="center"/>
        <w:rPr>
          <w:b/>
        </w:rPr>
      </w:pPr>
    </w:p>
    <w:p w14:paraId="586B492B" w14:textId="37BD7DC9" w:rsidR="006240DC" w:rsidRPr="006240DC" w:rsidRDefault="006240DC" w:rsidP="006240DC">
      <w:pPr>
        <w:spacing w:line="360" w:lineRule="auto"/>
        <w:rPr>
          <w:b/>
        </w:rPr>
      </w:pPr>
      <w:r>
        <w:rPr>
          <w:b/>
        </w:rPr>
        <w:t>VISTO:</w:t>
      </w:r>
    </w:p>
    <w:p w14:paraId="0EB0CAE5" w14:textId="61D1E6D1" w:rsidR="003F4F79" w:rsidRPr="003F4F79" w:rsidRDefault="006240DC" w:rsidP="006240DC">
      <w:pPr>
        <w:spacing w:before="100" w:beforeAutospacing="1" w:after="100" w:afterAutospacing="1" w:line="360" w:lineRule="auto"/>
        <w:jc w:val="both"/>
        <w:rPr>
          <w:lang w:val="es-AR" w:eastAsia="en-US"/>
        </w:rPr>
      </w:pPr>
      <w:r>
        <w:rPr>
          <w:lang w:val="es-AR" w:eastAsia="en-US"/>
        </w:rPr>
        <w:t xml:space="preserve">          </w:t>
      </w:r>
      <w:r w:rsidR="003F4F79" w:rsidRPr="003F4F79">
        <w:rPr>
          <w:lang w:val="es-AR" w:eastAsia="en-US"/>
        </w:rPr>
        <w:t>La situación de avería del transporte utilizado para el traslado de los alumnos de la Escuela Especial N° 504; y,</w:t>
      </w:r>
    </w:p>
    <w:p w14:paraId="2F64683E" w14:textId="77777777" w:rsidR="003F4F79" w:rsidRPr="003F4F79" w:rsidRDefault="003F4F79" w:rsidP="006240DC">
      <w:pPr>
        <w:spacing w:before="100" w:beforeAutospacing="1" w:after="100" w:afterAutospacing="1" w:line="360" w:lineRule="auto"/>
        <w:jc w:val="both"/>
        <w:rPr>
          <w:lang w:val="es-AR" w:eastAsia="en-US"/>
        </w:rPr>
      </w:pPr>
      <w:r w:rsidRPr="003F4F79">
        <w:rPr>
          <w:b/>
          <w:bCs/>
          <w:lang w:val="es-AR" w:eastAsia="en-US"/>
        </w:rPr>
        <w:t>CONSIDERANDO:</w:t>
      </w:r>
    </w:p>
    <w:p w14:paraId="39FFDD14" w14:textId="77777777" w:rsidR="003F4F79" w:rsidRPr="003F4F79" w:rsidRDefault="003F4F79" w:rsidP="006240DC">
      <w:pPr>
        <w:spacing w:before="100" w:beforeAutospacing="1" w:after="100" w:afterAutospacing="1" w:line="360" w:lineRule="auto"/>
        <w:ind w:firstLine="708"/>
        <w:jc w:val="both"/>
        <w:rPr>
          <w:lang w:val="es-AR" w:eastAsia="en-US"/>
        </w:rPr>
      </w:pPr>
      <w:r w:rsidRPr="003F4F79">
        <w:rPr>
          <w:lang w:val="es-AR" w:eastAsia="en-US"/>
        </w:rPr>
        <w:t>Que, desde hace varias semanas se encuentra averiada la camioneta utilizada para el traslado diario de los alumnos que concurren a la Escuela Especial N° 504.</w:t>
      </w:r>
    </w:p>
    <w:p w14:paraId="27D117D7" w14:textId="77777777" w:rsidR="003F4F79" w:rsidRPr="003F4F79" w:rsidRDefault="003F4F79" w:rsidP="006240DC">
      <w:pPr>
        <w:spacing w:before="100" w:beforeAutospacing="1" w:after="100" w:afterAutospacing="1" w:line="360" w:lineRule="auto"/>
        <w:ind w:firstLine="708"/>
        <w:jc w:val="both"/>
        <w:rPr>
          <w:lang w:val="es-AR" w:eastAsia="en-US"/>
        </w:rPr>
      </w:pPr>
      <w:r w:rsidRPr="003F4F79">
        <w:rPr>
          <w:lang w:val="es-AR" w:eastAsia="en-US"/>
        </w:rPr>
        <w:t>Que, de manera comprometida y solidaria, el propio chofer designado para el servicio de transporte se ha ocupado personalmente de solicitar presupuestos en distintos talleres mecánicos, con el objeto de colaborar y agilizar la reparación del vehículo.</w:t>
      </w:r>
    </w:p>
    <w:p w14:paraId="1B8C6933" w14:textId="77777777" w:rsidR="003F4F79" w:rsidRPr="003F4F79" w:rsidRDefault="003F4F79" w:rsidP="006240DC">
      <w:pPr>
        <w:spacing w:before="100" w:beforeAutospacing="1" w:after="100" w:afterAutospacing="1" w:line="360" w:lineRule="auto"/>
        <w:ind w:firstLine="708"/>
        <w:jc w:val="both"/>
        <w:rPr>
          <w:lang w:val="es-AR" w:eastAsia="en-US"/>
        </w:rPr>
      </w:pPr>
      <w:r w:rsidRPr="003F4F79">
        <w:rPr>
          <w:lang w:val="es-AR" w:eastAsia="en-US"/>
        </w:rPr>
        <w:t>Que, a la fecha, la comunidad educativa continúa aguardando la aprobación del presupuesto correspondiente por parte de la Secretaría de Transporte de la Provincia de Buenos Aires, situación que ha generado una demora inadmisible en la solución del problema.</w:t>
      </w:r>
    </w:p>
    <w:p w14:paraId="74AC980D" w14:textId="77777777" w:rsidR="003F4F79" w:rsidRPr="003F4F79" w:rsidRDefault="003F4F79" w:rsidP="006240DC">
      <w:pPr>
        <w:spacing w:before="100" w:beforeAutospacing="1" w:after="100" w:afterAutospacing="1" w:line="360" w:lineRule="auto"/>
        <w:ind w:firstLine="708"/>
        <w:jc w:val="both"/>
        <w:rPr>
          <w:lang w:val="es-AR" w:eastAsia="en-US"/>
        </w:rPr>
      </w:pPr>
      <w:r w:rsidRPr="003F4F79">
        <w:rPr>
          <w:lang w:val="es-AR" w:eastAsia="en-US"/>
        </w:rPr>
        <w:lastRenderedPageBreak/>
        <w:t>Que, el retardo en la autorización y posterior reparación del vehículo afecta gravemente el normal desarrollo de las actividades que diariamente se realizan en la Escuela Especial N° 504, perjudicando directamente el derecho de los alumnos a la educación, a la integración social y a la continuidad de su formación en el ámbito educativo especial.</w:t>
      </w:r>
    </w:p>
    <w:p w14:paraId="1C52125A" w14:textId="77777777" w:rsidR="003F4F79" w:rsidRPr="003F4F79" w:rsidRDefault="003F4F79" w:rsidP="006240DC">
      <w:pPr>
        <w:spacing w:before="100" w:beforeAutospacing="1" w:after="100" w:afterAutospacing="1" w:line="360" w:lineRule="auto"/>
        <w:ind w:firstLine="708"/>
        <w:jc w:val="both"/>
        <w:rPr>
          <w:lang w:val="es-AR" w:eastAsia="en-US"/>
        </w:rPr>
      </w:pPr>
      <w:r w:rsidRPr="003F4F79">
        <w:rPr>
          <w:lang w:val="es-AR" w:eastAsia="en-US"/>
        </w:rPr>
        <w:t>Que, la falta de un medio de transporte adecuado constituye un obstáculo concreto para el acceso efectivo a la educación de niños, niñas y adolescentes con discapacidad, vulnerando principios básicos de igualdad, inclusión y accesibilidad.</w:t>
      </w:r>
    </w:p>
    <w:p w14:paraId="1396C244" w14:textId="77777777" w:rsidR="003F4F79" w:rsidRPr="003F4F79" w:rsidRDefault="003F4F79" w:rsidP="006240DC">
      <w:pPr>
        <w:spacing w:before="100" w:beforeAutospacing="1" w:after="100" w:afterAutospacing="1" w:line="360" w:lineRule="auto"/>
        <w:ind w:firstLine="708"/>
        <w:jc w:val="both"/>
        <w:rPr>
          <w:lang w:val="es-AR" w:eastAsia="en-US"/>
        </w:rPr>
      </w:pPr>
      <w:r w:rsidRPr="003F4F79">
        <w:rPr>
          <w:lang w:val="es-AR" w:eastAsia="en-US"/>
        </w:rPr>
        <w:t>Que, por lo expuesto, resulta de imperiosa necesidad la intermediación y acompañamiento del Departamento Ejecutivo Municipal ante las autoridades competentes de la Provincia de Buenos Aires, a los fines de gestionar de manera urgente la reparación y puesta en funcionamiento del vehículo afectado.</w:t>
      </w:r>
    </w:p>
    <w:p w14:paraId="19A76DB1" w14:textId="0E42C976" w:rsidR="003F4F79" w:rsidRPr="003F4F79" w:rsidRDefault="003F4F79" w:rsidP="006240DC">
      <w:pPr>
        <w:spacing w:before="100" w:beforeAutospacing="1" w:after="100" w:afterAutospacing="1" w:line="360" w:lineRule="auto"/>
        <w:ind w:firstLine="708"/>
        <w:jc w:val="both"/>
        <w:rPr>
          <w:lang w:val="es-AR" w:eastAsia="en-US"/>
        </w:rPr>
      </w:pPr>
      <w:r w:rsidRPr="003F4F79">
        <w:rPr>
          <w:lang w:val="es-AR" w:eastAsia="en-US"/>
        </w:rPr>
        <w:t>Que, conforme lo establece la Ley Orgánica de las Municipalidades, corresponde que este Honorable Concejo Deliberante se exprese mediante una Comunicación en los términos del artículo 77 del citado cuerpo legal.</w:t>
      </w:r>
    </w:p>
    <w:p w14:paraId="4727E19D" w14:textId="77777777" w:rsidR="003F4F79" w:rsidRPr="003F4F79" w:rsidRDefault="003F4F79" w:rsidP="006240DC">
      <w:pPr>
        <w:spacing w:before="100" w:beforeAutospacing="1" w:after="100" w:afterAutospacing="1" w:line="360" w:lineRule="auto"/>
        <w:jc w:val="both"/>
        <w:rPr>
          <w:lang w:val="es-AR" w:eastAsia="en-US"/>
        </w:rPr>
      </w:pPr>
      <w:r w:rsidRPr="003F4F79">
        <w:rPr>
          <w:lang w:val="es-AR" w:eastAsia="en-US"/>
        </w:rPr>
        <w:t xml:space="preserve">Por ello, los Bloques </w:t>
      </w:r>
      <w:r w:rsidRPr="003F4F79">
        <w:rPr>
          <w:b/>
          <w:lang w:val="es-AR" w:eastAsia="en-US"/>
        </w:rPr>
        <w:t>POTENCIA y GEN</w:t>
      </w:r>
      <w:r w:rsidRPr="003F4F79">
        <w:rPr>
          <w:lang w:val="es-AR" w:eastAsia="en-US"/>
        </w:rPr>
        <w:t xml:space="preserve"> proponen el siguiente:</w:t>
      </w:r>
    </w:p>
    <w:p w14:paraId="6007145B" w14:textId="06C7BD31" w:rsidR="003F4F79" w:rsidRPr="003F4F79" w:rsidRDefault="003F4F79" w:rsidP="006240DC">
      <w:pPr>
        <w:spacing w:before="100" w:beforeAutospacing="1" w:after="100" w:afterAutospacing="1" w:line="360" w:lineRule="auto"/>
        <w:jc w:val="center"/>
        <w:outlineLvl w:val="1"/>
        <w:rPr>
          <w:b/>
          <w:bCs/>
          <w:lang w:val="es-AR" w:eastAsia="en-US"/>
        </w:rPr>
      </w:pPr>
      <w:r w:rsidRPr="003F4F79">
        <w:rPr>
          <w:b/>
          <w:bCs/>
          <w:lang w:val="es-AR" w:eastAsia="en-US"/>
        </w:rPr>
        <w:t>PROYECTO DE COMUNICACIÓN</w:t>
      </w:r>
      <w:r w:rsidR="006240DC" w:rsidRPr="006240DC">
        <w:rPr>
          <w:b/>
          <w:bCs/>
          <w:lang w:val="es-AR" w:eastAsia="en-US"/>
        </w:rPr>
        <w:t>:</w:t>
      </w:r>
    </w:p>
    <w:p w14:paraId="71AAD9A2" w14:textId="7F6D1836" w:rsidR="003F4F79" w:rsidRPr="003F4F79" w:rsidRDefault="003F4F79" w:rsidP="006240DC">
      <w:pPr>
        <w:spacing w:before="100" w:beforeAutospacing="1" w:after="100" w:afterAutospacing="1" w:line="360" w:lineRule="auto"/>
        <w:jc w:val="both"/>
        <w:rPr>
          <w:lang w:val="es-AR" w:eastAsia="en-US"/>
        </w:rPr>
      </w:pPr>
      <w:r w:rsidRPr="003F4F79">
        <w:rPr>
          <w:b/>
          <w:bCs/>
          <w:lang w:val="es-AR" w:eastAsia="en-US"/>
        </w:rPr>
        <w:t>ARTÍCULO 1°:</w:t>
      </w:r>
      <w:r w:rsidRPr="003F4F79">
        <w:rPr>
          <w:lang w:val="es-AR" w:eastAsia="en-US"/>
        </w:rPr>
        <w:t xml:space="preserve"> Solicítese al Departamento Ejecutivo Municipal arbitre, con carácter urgente, las gestiones necesarias ante las autoridades de la Provincia de Buenos Aires y la Secretaría de Transporte correspondiente, a los fines de agilizar la aprobación del presupuesto y la inmediata reparación del vehículo afectado.</w:t>
      </w:r>
    </w:p>
    <w:p w14:paraId="426C0739" w14:textId="41080718" w:rsidR="003F4F79" w:rsidRPr="003F4F79" w:rsidRDefault="006240DC" w:rsidP="006240DC">
      <w:pPr>
        <w:spacing w:before="100" w:beforeAutospacing="1" w:after="100" w:afterAutospacing="1" w:line="360" w:lineRule="auto"/>
        <w:jc w:val="both"/>
        <w:rPr>
          <w:lang w:val="es-AR" w:eastAsia="en-US"/>
        </w:rPr>
      </w:pPr>
      <w:r>
        <w:rPr>
          <w:b/>
          <w:bCs/>
          <w:lang w:val="es-AR" w:eastAsia="en-US"/>
        </w:rPr>
        <w:t>ARTÍCULO 2</w:t>
      </w:r>
      <w:r w:rsidR="003F4F79" w:rsidRPr="003F4F79">
        <w:rPr>
          <w:b/>
          <w:bCs/>
          <w:lang w:val="es-AR" w:eastAsia="en-US"/>
        </w:rPr>
        <w:t>°:</w:t>
      </w:r>
      <w:r w:rsidR="003F4F79" w:rsidRPr="003F4F79">
        <w:rPr>
          <w:lang w:val="es-AR" w:eastAsia="en-US"/>
        </w:rPr>
        <w:t xml:space="preserve"> Requiérase asimismo se evalúen alternativas transitorias de transporte que permitan garantizar la continuidad del traslado de los alumnos mientras dure la reparación de la unidad.</w:t>
      </w:r>
    </w:p>
    <w:p w14:paraId="5C2EBD2B" w14:textId="5A832796" w:rsidR="00246712" w:rsidRPr="00ED3293" w:rsidRDefault="006240DC" w:rsidP="006240DC">
      <w:pPr>
        <w:spacing w:before="100" w:beforeAutospacing="1" w:after="100" w:afterAutospacing="1" w:line="360" w:lineRule="auto"/>
        <w:jc w:val="both"/>
        <w:rPr>
          <w:rFonts w:eastAsia="Calibri"/>
          <w:b/>
          <w:sz w:val="22"/>
          <w:szCs w:val="22"/>
          <w:u w:val="single"/>
          <w:lang w:val="es-AR" w:eastAsia="en-US"/>
        </w:rPr>
      </w:pPr>
      <w:r>
        <w:rPr>
          <w:b/>
          <w:bCs/>
          <w:lang w:val="en-US" w:eastAsia="en-US"/>
        </w:rPr>
        <w:t>ARTÍCULO 3</w:t>
      </w:r>
      <w:r w:rsidR="003F4F79" w:rsidRPr="003F4F79">
        <w:rPr>
          <w:b/>
          <w:bCs/>
          <w:lang w:val="en-US" w:eastAsia="en-US"/>
        </w:rPr>
        <w:t>°:</w:t>
      </w:r>
      <w:r w:rsidR="003F4F79" w:rsidRPr="003F4F79">
        <w:rPr>
          <w:lang w:val="en-US" w:eastAsia="en-US"/>
        </w:rPr>
        <w:t xml:space="preserve"> De forma.</w:t>
      </w:r>
    </w:p>
    <w:sectPr w:rsidR="00246712" w:rsidRPr="00ED3293"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D50B9" w14:textId="77777777" w:rsidR="00494611" w:rsidRDefault="00494611">
      <w:r>
        <w:separator/>
      </w:r>
    </w:p>
  </w:endnote>
  <w:endnote w:type="continuationSeparator" w:id="0">
    <w:p w14:paraId="4E556D58" w14:textId="77777777" w:rsidR="00494611" w:rsidRDefault="0049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49461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69EF5A23"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160936">
          <w:rPr>
            <w:noProof/>
          </w:rPr>
          <w:t>1</w:t>
        </w:r>
        <w:r>
          <w:rPr>
            <w:noProof/>
          </w:rPr>
          <w:fldChar w:fldCharType="end"/>
        </w:r>
      </w:p>
    </w:sdtContent>
  </w:sdt>
  <w:p w14:paraId="248C0290" w14:textId="77777777" w:rsidR="00B111D8" w:rsidRDefault="00494611">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D4284" w14:textId="77777777" w:rsidR="00494611" w:rsidRDefault="00494611">
      <w:r>
        <w:separator/>
      </w:r>
    </w:p>
  </w:footnote>
  <w:footnote w:type="continuationSeparator" w:id="0">
    <w:p w14:paraId="5181D3DD" w14:textId="77777777" w:rsidR="00494611" w:rsidRDefault="00494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49461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0F9F7AC2" w:rsidR="00647273" w:rsidRDefault="006461E5" w:rsidP="00647273">
    <w:pPr>
      <w:jc w:val="center"/>
      <w:rPr>
        <w:b/>
        <w:bCs/>
        <w:color w:val="000000"/>
        <w:sz w:val="22"/>
        <w:szCs w:val="22"/>
      </w:rPr>
    </w:pPr>
    <w:r>
      <w:rPr>
        <w:b/>
        <w:bCs/>
        <w:color w:val="000000"/>
        <w:sz w:val="22"/>
        <w:szCs w:val="22"/>
      </w:rPr>
      <w:t xml:space="preserve">Mitre 38 </w:t>
    </w:r>
    <w:r w:rsidR="006250F0">
      <w:rPr>
        <w:b/>
        <w:bCs/>
        <w:color w:val="000000"/>
        <w:sz w:val="22"/>
        <w:szCs w:val="22"/>
      </w:rPr>
      <w:t>–</w:t>
    </w:r>
    <w:r w:rsidR="00647273" w:rsidRPr="00B86158">
      <w:rPr>
        <w:b/>
        <w:bCs/>
        <w:color w:val="000000"/>
        <w:sz w:val="22"/>
        <w:szCs w:val="22"/>
      </w:rPr>
      <w:t xml:space="preserve"> Chascomús</w:t>
    </w:r>
  </w:p>
  <w:p w14:paraId="53A29913" w14:textId="3979023E" w:rsidR="006250F0" w:rsidRDefault="006250F0" w:rsidP="00647273">
    <w:pPr>
      <w:jc w:val="center"/>
      <w:rPr>
        <w:b/>
        <w:bCs/>
        <w:color w:val="000000"/>
        <w:sz w:val="22"/>
        <w:szCs w:val="22"/>
      </w:rPr>
    </w:pPr>
    <w:r>
      <w:rPr>
        <w:b/>
        <w:bCs/>
        <w:color w:val="000000"/>
        <w:sz w:val="22"/>
        <w:szCs w:val="22"/>
      </w:rPr>
      <w:t>Bloque Potencia - GEN</w:t>
    </w:r>
  </w:p>
  <w:p w14:paraId="1A9645E5" w14:textId="5B2AB82F" w:rsidR="00896B63" w:rsidRPr="001A1A2B" w:rsidRDefault="006461E5" w:rsidP="00896B63">
    <w:pPr>
      <w:jc w:val="center"/>
      <w:rPr>
        <w:b/>
        <w:sz w:val="20"/>
        <w:szCs w:val="20"/>
      </w:rPr>
    </w:pPr>
    <w:r w:rsidRPr="001A1A2B">
      <w:rPr>
        <w:b/>
        <w:sz w:val="20"/>
        <w:szCs w:val="20"/>
      </w:rPr>
      <w:t xml:space="preserve"> </w:t>
    </w:r>
    <w:r w:rsidR="00896B63" w:rsidRPr="001A1A2B">
      <w:rPr>
        <w:b/>
        <w:sz w:val="20"/>
        <w:szCs w:val="20"/>
      </w:rPr>
      <w:t>“202</w:t>
    </w:r>
    <w:r>
      <w:rPr>
        <w:b/>
        <w:sz w:val="20"/>
        <w:szCs w:val="20"/>
      </w:rPr>
      <w:t>6</w:t>
    </w:r>
    <w:r w:rsidR="00896B63" w:rsidRPr="001A1A2B">
      <w:rPr>
        <w:b/>
        <w:sz w:val="20"/>
        <w:szCs w:val="20"/>
      </w:rPr>
      <w:t>:</w:t>
    </w:r>
    <w:r w:rsidR="00896B63">
      <w:rPr>
        <w:b/>
        <w:sz w:val="20"/>
        <w:szCs w:val="20"/>
      </w:rPr>
      <w:t xml:space="preserve"> Año del </w:t>
    </w:r>
    <w:r>
      <w:rPr>
        <w:b/>
        <w:sz w:val="20"/>
        <w:szCs w:val="20"/>
      </w:rPr>
      <w:t>20</w:t>
    </w:r>
    <w:r w:rsidR="00896B63">
      <w:rPr>
        <w:b/>
        <w:sz w:val="20"/>
        <w:szCs w:val="20"/>
      </w:rPr>
      <w:t xml:space="preserve">0° Aniversario </w:t>
    </w:r>
    <w:r>
      <w:rPr>
        <w:b/>
        <w:sz w:val="20"/>
        <w:szCs w:val="20"/>
      </w:rPr>
      <w:t>de la Escuela Primaria N°1 “Bernardino Rivadavia</w:t>
    </w:r>
    <w:r w:rsidR="00896B63" w:rsidRPr="001A1A2B">
      <w:rPr>
        <w:b/>
        <w:sz w:val="20"/>
        <w:szCs w:val="20"/>
      </w:rPr>
      <w:t>”</w:t>
    </w:r>
  </w:p>
  <w:p w14:paraId="7D1287BB" w14:textId="77777777" w:rsidR="00B111D8" w:rsidRDefault="00494611">
    <w:pPr>
      <w:jc w:val="center"/>
      <w:rPr>
        <w:b/>
        <w:sz w:val="22"/>
        <w:szCs w:val="22"/>
      </w:rPr>
    </w:pPr>
  </w:p>
  <w:p w14:paraId="4AEE11A9" w14:textId="77777777" w:rsidR="00B111D8" w:rsidRDefault="00494611">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0643688"/>
    <w:multiLevelType w:val="multilevel"/>
    <w:tmpl w:val="59A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5"/>
  </w:num>
  <w:num w:numId="10">
    <w:abstractNumId w:val="14"/>
  </w:num>
  <w:num w:numId="11">
    <w:abstractNumId w:val="10"/>
  </w:num>
  <w:num w:numId="12">
    <w:abstractNumId w:val="9"/>
  </w:num>
  <w:num w:numId="13">
    <w:abstractNumId w:val="6"/>
  </w:num>
  <w:num w:numId="14">
    <w:abstractNumId w:val="7"/>
  </w:num>
  <w:num w:numId="15">
    <w:abstractNumId w:val="16"/>
  </w:num>
  <w:num w:numId="16">
    <w:abstractNumId w:val="17"/>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A0C32"/>
    <w:rsid w:val="000A1AEC"/>
    <w:rsid w:val="000A3449"/>
    <w:rsid w:val="000A6FE8"/>
    <w:rsid w:val="000B3937"/>
    <w:rsid w:val="000B5775"/>
    <w:rsid w:val="000B6F94"/>
    <w:rsid w:val="000C111A"/>
    <w:rsid w:val="000D53E5"/>
    <w:rsid w:val="000E3F62"/>
    <w:rsid w:val="000E66C1"/>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0936"/>
    <w:rsid w:val="0016429F"/>
    <w:rsid w:val="001734D0"/>
    <w:rsid w:val="00173D05"/>
    <w:rsid w:val="00177B0B"/>
    <w:rsid w:val="00177DD6"/>
    <w:rsid w:val="0018576F"/>
    <w:rsid w:val="0019029C"/>
    <w:rsid w:val="0019050C"/>
    <w:rsid w:val="001A7920"/>
    <w:rsid w:val="001B08AA"/>
    <w:rsid w:val="001C0066"/>
    <w:rsid w:val="001E1197"/>
    <w:rsid w:val="001E585B"/>
    <w:rsid w:val="001E7A7D"/>
    <w:rsid w:val="001E7BBB"/>
    <w:rsid w:val="00206027"/>
    <w:rsid w:val="00207886"/>
    <w:rsid w:val="00207CDC"/>
    <w:rsid w:val="0022355B"/>
    <w:rsid w:val="0023599A"/>
    <w:rsid w:val="002367EC"/>
    <w:rsid w:val="00246712"/>
    <w:rsid w:val="002541DA"/>
    <w:rsid w:val="002813A3"/>
    <w:rsid w:val="00292E58"/>
    <w:rsid w:val="002A0747"/>
    <w:rsid w:val="002A2BC9"/>
    <w:rsid w:val="002A500C"/>
    <w:rsid w:val="002B5A06"/>
    <w:rsid w:val="002C0A4C"/>
    <w:rsid w:val="002C57C6"/>
    <w:rsid w:val="002C6A6D"/>
    <w:rsid w:val="002D423A"/>
    <w:rsid w:val="002D7D73"/>
    <w:rsid w:val="002E202E"/>
    <w:rsid w:val="002E4449"/>
    <w:rsid w:val="002F035F"/>
    <w:rsid w:val="002F0529"/>
    <w:rsid w:val="00317017"/>
    <w:rsid w:val="00341829"/>
    <w:rsid w:val="00345903"/>
    <w:rsid w:val="00353F23"/>
    <w:rsid w:val="003553B3"/>
    <w:rsid w:val="0036512B"/>
    <w:rsid w:val="003663E3"/>
    <w:rsid w:val="003664BD"/>
    <w:rsid w:val="00375E54"/>
    <w:rsid w:val="003762CB"/>
    <w:rsid w:val="00381EC3"/>
    <w:rsid w:val="003869FC"/>
    <w:rsid w:val="003A3361"/>
    <w:rsid w:val="003A7287"/>
    <w:rsid w:val="003B0C90"/>
    <w:rsid w:val="003B40F5"/>
    <w:rsid w:val="003B5BB0"/>
    <w:rsid w:val="003B72A1"/>
    <w:rsid w:val="003D46BC"/>
    <w:rsid w:val="003D4F5E"/>
    <w:rsid w:val="003D509E"/>
    <w:rsid w:val="003D60B2"/>
    <w:rsid w:val="003E0F6A"/>
    <w:rsid w:val="003E24C6"/>
    <w:rsid w:val="003E681E"/>
    <w:rsid w:val="003F4F79"/>
    <w:rsid w:val="003F67FC"/>
    <w:rsid w:val="004112E7"/>
    <w:rsid w:val="004263DF"/>
    <w:rsid w:val="004271CD"/>
    <w:rsid w:val="004341E3"/>
    <w:rsid w:val="004377F2"/>
    <w:rsid w:val="00452482"/>
    <w:rsid w:val="004535A7"/>
    <w:rsid w:val="0045465A"/>
    <w:rsid w:val="004819E3"/>
    <w:rsid w:val="00494611"/>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2717E"/>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40DC"/>
    <w:rsid w:val="006250F0"/>
    <w:rsid w:val="006251A5"/>
    <w:rsid w:val="00630275"/>
    <w:rsid w:val="00631CFE"/>
    <w:rsid w:val="0063337C"/>
    <w:rsid w:val="006461E5"/>
    <w:rsid w:val="00647273"/>
    <w:rsid w:val="00653904"/>
    <w:rsid w:val="00655590"/>
    <w:rsid w:val="00657A44"/>
    <w:rsid w:val="00667D5A"/>
    <w:rsid w:val="00677CD1"/>
    <w:rsid w:val="00690A95"/>
    <w:rsid w:val="00691710"/>
    <w:rsid w:val="00696BA7"/>
    <w:rsid w:val="006A2EB8"/>
    <w:rsid w:val="006A3CDA"/>
    <w:rsid w:val="006B126A"/>
    <w:rsid w:val="006B16F1"/>
    <w:rsid w:val="006B384C"/>
    <w:rsid w:val="006B47B6"/>
    <w:rsid w:val="006C01E1"/>
    <w:rsid w:val="006D0010"/>
    <w:rsid w:val="006D13C7"/>
    <w:rsid w:val="006D4A9E"/>
    <w:rsid w:val="006E5C03"/>
    <w:rsid w:val="006E6908"/>
    <w:rsid w:val="006F13AD"/>
    <w:rsid w:val="006F6712"/>
    <w:rsid w:val="00704BC4"/>
    <w:rsid w:val="00707C0E"/>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E4758"/>
    <w:rsid w:val="007F166C"/>
    <w:rsid w:val="007F26D8"/>
    <w:rsid w:val="007F2AF5"/>
    <w:rsid w:val="007F7D0A"/>
    <w:rsid w:val="00802889"/>
    <w:rsid w:val="0080380C"/>
    <w:rsid w:val="008064F5"/>
    <w:rsid w:val="00807415"/>
    <w:rsid w:val="00815414"/>
    <w:rsid w:val="00822EBA"/>
    <w:rsid w:val="00824D06"/>
    <w:rsid w:val="00830E54"/>
    <w:rsid w:val="00833F05"/>
    <w:rsid w:val="008340F8"/>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4AB1"/>
    <w:rsid w:val="00A53955"/>
    <w:rsid w:val="00A648BF"/>
    <w:rsid w:val="00A70402"/>
    <w:rsid w:val="00A742CB"/>
    <w:rsid w:val="00A95ECE"/>
    <w:rsid w:val="00A97D8A"/>
    <w:rsid w:val="00AA408A"/>
    <w:rsid w:val="00AA75AF"/>
    <w:rsid w:val="00AB0F7B"/>
    <w:rsid w:val="00AC3595"/>
    <w:rsid w:val="00AC3D91"/>
    <w:rsid w:val="00AD1633"/>
    <w:rsid w:val="00AD50F4"/>
    <w:rsid w:val="00AD604B"/>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4728F"/>
    <w:rsid w:val="00C53FBD"/>
    <w:rsid w:val="00C84D7A"/>
    <w:rsid w:val="00C95D59"/>
    <w:rsid w:val="00C96DD1"/>
    <w:rsid w:val="00CA3296"/>
    <w:rsid w:val="00CB469A"/>
    <w:rsid w:val="00CC28EA"/>
    <w:rsid w:val="00CC5E7A"/>
    <w:rsid w:val="00CD287A"/>
    <w:rsid w:val="00CE5EF5"/>
    <w:rsid w:val="00CE66F8"/>
    <w:rsid w:val="00CF0991"/>
    <w:rsid w:val="00CF494F"/>
    <w:rsid w:val="00CF65A0"/>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87907"/>
    <w:rsid w:val="00DA1489"/>
    <w:rsid w:val="00DA351A"/>
    <w:rsid w:val="00DB4CCC"/>
    <w:rsid w:val="00DD0D2F"/>
    <w:rsid w:val="00DD5349"/>
    <w:rsid w:val="00DD7680"/>
    <w:rsid w:val="00DF011C"/>
    <w:rsid w:val="00DF09DB"/>
    <w:rsid w:val="00E02506"/>
    <w:rsid w:val="00E029AF"/>
    <w:rsid w:val="00E1609C"/>
    <w:rsid w:val="00E30312"/>
    <w:rsid w:val="00E3228D"/>
    <w:rsid w:val="00E3228F"/>
    <w:rsid w:val="00E40B76"/>
    <w:rsid w:val="00E42137"/>
    <w:rsid w:val="00E45641"/>
    <w:rsid w:val="00E553BE"/>
    <w:rsid w:val="00E61348"/>
    <w:rsid w:val="00E80DAE"/>
    <w:rsid w:val="00E84BD7"/>
    <w:rsid w:val="00E865DC"/>
    <w:rsid w:val="00E92DEB"/>
    <w:rsid w:val="00E93B79"/>
    <w:rsid w:val="00E972EC"/>
    <w:rsid w:val="00EA04FC"/>
    <w:rsid w:val="00EA1253"/>
    <w:rsid w:val="00EA27AC"/>
    <w:rsid w:val="00EA788B"/>
    <w:rsid w:val="00ED1853"/>
    <w:rsid w:val="00ED28C2"/>
    <w:rsid w:val="00ED3293"/>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5A8B"/>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53057505">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877501226">
      <w:bodyDiv w:val="1"/>
      <w:marLeft w:val="0"/>
      <w:marRight w:val="0"/>
      <w:marTop w:val="0"/>
      <w:marBottom w:val="0"/>
      <w:divBdr>
        <w:top w:val="none" w:sz="0" w:space="0" w:color="auto"/>
        <w:left w:val="none" w:sz="0" w:space="0" w:color="auto"/>
        <w:bottom w:val="none" w:sz="0" w:space="0" w:color="auto"/>
        <w:right w:val="none" w:sz="0" w:space="0" w:color="auto"/>
      </w:divBdr>
    </w:div>
    <w:div w:id="1979609794">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2026-05-12T17:48:00Z</dcterms:created>
  <dcterms:modified xsi:type="dcterms:W3CDTF">2026-05-12T17:48:00Z</dcterms:modified>
</cp:coreProperties>
</file>