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F3BA4" w14:textId="77777777" w:rsidR="00AF2F60" w:rsidRPr="00AF2F60" w:rsidRDefault="00AF2F60" w:rsidP="00AF2F60">
      <w:pPr>
        <w:spacing w:line="259" w:lineRule="auto"/>
        <w:jc w:val="right"/>
        <w:rPr>
          <w:rFonts w:ascii="Arial" w:eastAsia="Aptos" w:hAnsi="Arial" w:cs="Arial"/>
          <w:lang w:val="es-ES"/>
        </w:rPr>
      </w:pPr>
      <w:bookmarkStart w:id="0" w:name="_GoBack"/>
      <w:bookmarkEnd w:id="0"/>
      <w:r w:rsidRPr="00AF2F60">
        <w:rPr>
          <w:rFonts w:ascii="Arial" w:eastAsia="Aptos" w:hAnsi="Arial" w:cs="Arial"/>
          <w:lang w:val="es-ES"/>
        </w:rPr>
        <w:t xml:space="preserve">Chascomús, 9 </w:t>
      </w:r>
      <w:proofErr w:type="gramStart"/>
      <w:r w:rsidRPr="00AF2F60">
        <w:rPr>
          <w:rFonts w:ascii="Arial" w:eastAsia="Aptos" w:hAnsi="Arial" w:cs="Arial"/>
          <w:lang w:val="es-ES"/>
        </w:rPr>
        <w:t>de  Junio</w:t>
      </w:r>
      <w:proofErr w:type="gramEnd"/>
      <w:r w:rsidRPr="00AF2F60">
        <w:rPr>
          <w:rFonts w:ascii="Arial" w:eastAsia="Aptos" w:hAnsi="Arial" w:cs="Arial"/>
          <w:lang w:val="es-ES"/>
        </w:rPr>
        <w:t xml:space="preserve"> de 2026</w:t>
      </w:r>
    </w:p>
    <w:p w14:paraId="5A7FD4C6" w14:textId="77777777" w:rsidR="00AF2F60" w:rsidRPr="00AF2F60" w:rsidRDefault="00AF2F60" w:rsidP="00AF2F60">
      <w:pPr>
        <w:spacing w:line="259" w:lineRule="auto"/>
        <w:jc w:val="both"/>
        <w:rPr>
          <w:rFonts w:ascii="Arial" w:eastAsia="Aptos" w:hAnsi="Arial" w:cs="Arial"/>
          <w:lang w:val="es-ES"/>
        </w:rPr>
      </w:pPr>
      <w:r w:rsidRPr="00AF2F60">
        <w:rPr>
          <w:rFonts w:ascii="Arial" w:eastAsia="Aptos" w:hAnsi="Arial" w:cs="Arial"/>
          <w:lang w:val="es-ES"/>
        </w:rPr>
        <w:t xml:space="preserve">Sr. Presidente </w:t>
      </w:r>
    </w:p>
    <w:p w14:paraId="751293BB" w14:textId="77777777" w:rsidR="00AF2F60" w:rsidRPr="00AF2F60" w:rsidRDefault="00AF2F60" w:rsidP="00AF2F60">
      <w:pPr>
        <w:spacing w:line="259" w:lineRule="auto"/>
        <w:jc w:val="both"/>
        <w:rPr>
          <w:rFonts w:ascii="Arial" w:eastAsia="Aptos" w:hAnsi="Arial" w:cs="Arial"/>
          <w:lang w:val="es-ES"/>
        </w:rPr>
      </w:pPr>
      <w:r w:rsidRPr="00AF2F60">
        <w:rPr>
          <w:rFonts w:ascii="Arial" w:eastAsia="Aptos" w:hAnsi="Arial" w:cs="Arial"/>
          <w:lang w:val="es-ES"/>
        </w:rPr>
        <w:t>Honorable Concejo Deliberante</w:t>
      </w:r>
    </w:p>
    <w:p w14:paraId="64BA6B09" w14:textId="77777777" w:rsidR="00AF2F60" w:rsidRPr="00AF2F60" w:rsidRDefault="00AF2F60" w:rsidP="00AF2F60">
      <w:pPr>
        <w:spacing w:line="259" w:lineRule="auto"/>
        <w:jc w:val="both"/>
        <w:rPr>
          <w:rFonts w:ascii="Arial" w:eastAsia="Aptos" w:hAnsi="Arial" w:cs="Arial"/>
          <w:lang w:val="es-ES"/>
        </w:rPr>
      </w:pPr>
      <w:r w:rsidRPr="00AF2F60">
        <w:rPr>
          <w:rFonts w:ascii="Arial" w:eastAsia="Aptos" w:hAnsi="Arial" w:cs="Arial"/>
          <w:lang w:val="es-ES"/>
        </w:rPr>
        <w:t>Oscar Freddy Toledo</w:t>
      </w:r>
    </w:p>
    <w:p w14:paraId="5EA92D15" w14:textId="77777777" w:rsidR="00AF2F60" w:rsidRPr="00AF2F60" w:rsidRDefault="00AF2F60" w:rsidP="00AF2F60">
      <w:pPr>
        <w:spacing w:line="259" w:lineRule="auto"/>
        <w:jc w:val="both"/>
        <w:rPr>
          <w:rFonts w:ascii="Arial" w:eastAsia="Aptos" w:hAnsi="Arial" w:cs="Arial"/>
          <w:lang w:val="es-ES"/>
        </w:rPr>
      </w:pPr>
    </w:p>
    <w:p w14:paraId="1B335F4A" w14:textId="77777777" w:rsidR="00AF2F60" w:rsidRPr="00AF2F60" w:rsidRDefault="00AF2F60" w:rsidP="00AF2F60">
      <w:pPr>
        <w:spacing w:line="259" w:lineRule="auto"/>
        <w:jc w:val="both"/>
        <w:rPr>
          <w:rFonts w:ascii="Arial" w:eastAsia="Aptos" w:hAnsi="Arial" w:cs="Arial"/>
          <w:lang w:val="es-ES"/>
        </w:rPr>
      </w:pPr>
      <w:r w:rsidRPr="00AF2F60">
        <w:rPr>
          <w:rFonts w:ascii="Arial" w:eastAsia="Aptos" w:hAnsi="Arial" w:cs="Arial"/>
          <w:lang w:val="es-ES"/>
        </w:rPr>
        <w:t>De nuestra consideración:</w:t>
      </w:r>
    </w:p>
    <w:p w14:paraId="1CDB5980" w14:textId="77777777" w:rsidR="00AF2F60" w:rsidRPr="00AF2F60" w:rsidRDefault="00AF2F60" w:rsidP="00AF2F60">
      <w:pPr>
        <w:spacing w:line="259" w:lineRule="auto"/>
        <w:jc w:val="both"/>
        <w:rPr>
          <w:rFonts w:ascii="Arial" w:eastAsia="Aptos" w:hAnsi="Arial" w:cs="Arial"/>
          <w:lang w:val="es-ES"/>
        </w:rPr>
      </w:pPr>
    </w:p>
    <w:p w14:paraId="26053F25" w14:textId="77777777" w:rsidR="00AF2F60" w:rsidRPr="00AF2F60" w:rsidRDefault="00AF2F60" w:rsidP="00AF2F60">
      <w:pPr>
        <w:spacing w:line="259" w:lineRule="auto"/>
        <w:jc w:val="both"/>
        <w:rPr>
          <w:rFonts w:ascii="Arial" w:eastAsia="Aptos" w:hAnsi="Arial" w:cs="Arial"/>
          <w:lang w:val="es-ES"/>
        </w:rPr>
      </w:pPr>
      <w:r w:rsidRPr="00AF2F60">
        <w:rPr>
          <w:rFonts w:ascii="Arial" w:eastAsia="Aptos" w:hAnsi="Arial" w:cs="Arial"/>
          <w:lang w:val="es-ES"/>
        </w:rPr>
        <w:t>Remitimos copia del presente proyecto para ser incluida en el orden del día de la próxima sesión.</w:t>
      </w:r>
    </w:p>
    <w:p w14:paraId="4973862F" w14:textId="77777777" w:rsidR="00AF2F60" w:rsidRDefault="00AF2F60" w:rsidP="00070059">
      <w:pPr>
        <w:jc w:val="both"/>
        <w:rPr>
          <w:lang w:val="es-ES"/>
        </w:rPr>
      </w:pPr>
    </w:p>
    <w:p w14:paraId="688ADDCC" w14:textId="2D0EA5F2" w:rsidR="00AF2F60" w:rsidRPr="005B40C6" w:rsidRDefault="005B40C6" w:rsidP="00070059">
      <w:pPr>
        <w:jc w:val="both"/>
        <w:rPr>
          <w:rFonts w:ascii="Arial" w:hAnsi="Arial" w:cs="Arial"/>
          <w:b/>
          <w:bCs/>
          <w:lang w:val="es-ES"/>
        </w:rPr>
      </w:pPr>
      <w:r w:rsidRPr="005B40C6">
        <w:rPr>
          <w:rFonts w:ascii="Arial" w:hAnsi="Arial" w:cs="Arial"/>
          <w:b/>
          <w:bCs/>
          <w:lang w:val="es-ES"/>
        </w:rPr>
        <w:t>INFORME SOBRE EL MANTENIMIENTO DE REDES, EJECUCION DE OBRAS Y CAPACIDAD DE RESPUESTA DEL AREA TECNICA DE SERVICIOS SANITARIOS</w:t>
      </w:r>
    </w:p>
    <w:p w14:paraId="580308BA" w14:textId="77777777" w:rsidR="00AF2F60" w:rsidRDefault="00AF2F60" w:rsidP="00070059">
      <w:pPr>
        <w:jc w:val="both"/>
        <w:rPr>
          <w:lang w:val="es-ES"/>
        </w:rPr>
      </w:pPr>
    </w:p>
    <w:p w14:paraId="78CD4807" w14:textId="454295FB" w:rsidR="00087D34" w:rsidRPr="005B40C6" w:rsidRDefault="00A84DEE" w:rsidP="00070059">
      <w:pPr>
        <w:jc w:val="both"/>
        <w:rPr>
          <w:rFonts w:ascii="Arial" w:hAnsi="Arial" w:cs="Arial"/>
          <w:b/>
          <w:bCs/>
          <w:lang w:val="es-ES"/>
        </w:rPr>
      </w:pPr>
      <w:r w:rsidRPr="005B40C6">
        <w:rPr>
          <w:rFonts w:ascii="Arial" w:hAnsi="Arial" w:cs="Arial"/>
          <w:b/>
          <w:bCs/>
          <w:lang w:val="es-ES"/>
        </w:rPr>
        <w:t>VISTO</w:t>
      </w:r>
      <w:r w:rsidR="005B40C6">
        <w:rPr>
          <w:rFonts w:ascii="Arial" w:hAnsi="Arial" w:cs="Arial"/>
          <w:b/>
          <w:bCs/>
          <w:lang w:val="es-ES"/>
        </w:rPr>
        <w:t>:</w:t>
      </w:r>
    </w:p>
    <w:p w14:paraId="170BCC56" w14:textId="77777777" w:rsidR="00070059" w:rsidRPr="00AF2F60" w:rsidRDefault="00070059" w:rsidP="00070059">
      <w:pPr>
        <w:jc w:val="both"/>
        <w:rPr>
          <w:rFonts w:ascii="Arial" w:hAnsi="Arial" w:cs="Arial"/>
          <w:lang w:val="es-ES"/>
        </w:rPr>
      </w:pPr>
      <w:r w:rsidRPr="00AF2F60">
        <w:rPr>
          <w:rFonts w:ascii="Arial" w:hAnsi="Arial" w:cs="Arial"/>
          <w:lang w:val="es-ES"/>
        </w:rPr>
        <w:t>Que en los últimos años se han reiterado reclamos vecinales vinculados a la prestación de los servicios sanitarios, particularmente al mantenimiento de redes, ejecución de obras comprometidas y capacidad de respuesta ante inconvenientes que afectan a distintos sectores de la ciudad.</w:t>
      </w:r>
    </w:p>
    <w:p w14:paraId="75007629" w14:textId="0A8E4FFA" w:rsidR="00A84DEE" w:rsidRPr="005B40C6" w:rsidRDefault="00A84DEE" w:rsidP="00070059">
      <w:pPr>
        <w:jc w:val="both"/>
        <w:rPr>
          <w:rFonts w:ascii="Arial" w:hAnsi="Arial" w:cs="Arial"/>
          <w:b/>
          <w:bCs/>
          <w:lang w:val="es-ES"/>
        </w:rPr>
      </w:pPr>
      <w:r w:rsidRPr="005B40C6">
        <w:rPr>
          <w:rFonts w:ascii="Arial" w:hAnsi="Arial" w:cs="Arial"/>
          <w:b/>
          <w:bCs/>
          <w:lang w:val="es-ES"/>
        </w:rPr>
        <w:t>CONSIDERANDO:</w:t>
      </w:r>
    </w:p>
    <w:p w14:paraId="1AAC346B" w14:textId="23448280" w:rsidR="00A84DEE" w:rsidRPr="00AF2F60" w:rsidRDefault="00A84DEE" w:rsidP="00070059">
      <w:pPr>
        <w:jc w:val="both"/>
        <w:rPr>
          <w:rFonts w:ascii="Arial" w:hAnsi="Arial" w:cs="Arial"/>
          <w:lang w:val="es-ES"/>
        </w:rPr>
      </w:pPr>
      <w:r w:rsidRPr="00AF2F60">
        <w:rPr>
          <w:rFonts w:ascii="Arial" w:hAnsi="Arial" w:cs="Arial"/>
          <w:lang w:val="es-ES"/>
        </w:rPr>
        <w:t>Que pese a la importancia estratégica que reviste el área técnica de servicios sanitarios para la salud pública y el desarrollo urbano, la información disponible resulta insuficiente para una adecuada evaluación por parte de este HCD.</w:t>
      </w:r>
    </w:p>
    <w:p w14:paraId="79439A30" w14:textId="44EFA7FA" w:rsidR="00A84DEE" w:rsidRPr="00AF2F60" w:rsidRDefault="00A84DEE" w:rsidP="00070059">
      <w:pPr>
        <w:jc w:val="both"/>
        <w:rPr>
          <w:rFonts w:ascii="Arial" w:hAnsi="Arial" w:cs="Arial"/>
          <w:lang w:val="es-ES"/>
        </w:rPr>
      </w:pPr>
      <w:r w:rsidRPr="00AF2F60">
        <w:rPr>
          <w:rFonts w:ascii="Arial" w:hAnsi="Arial" w:cs="Arial"/>
          <w:lang w:val="es-ES"/>
        </w:rPr>
        <w:t xml:space="preserve">Que la transparencia en la administración de los recursos públicos exige que las áreas responsables de servicios </w:t>
      </w:r>
      <w:r w:rsidR="00070059" w:rsidRPr="00AF2F60">
        <w:rPr>
          <w:rFonts w:ascii="Arial" w:hAnsi="Arial" w:cs="Arial"/>
          <w:lang w:val="es-ES"/>
        </w:rPr>
        <w:t>esenciales</w:t>
      </w:r>
      <w:r w:rsidRPr="00AF2F60">
        <w:rPr>
          <w:rFonts w:ascii="Arial" w:hAnsi="Arial" w:cs="Arial"/>
          <w:lang w:val="es-ES"/>
        </w:rPr>
        <w:t xml:space="preserve"> rindan cuentas de manera clara y periódica sobre acciones desarrolladas, los objetivos alcanzados y las dificultades existentes.</w:t>
      </w:r>
    </w:p>
    <w:p w14:paraId="394B8BC3" w14:textId="75811899" w:rsidR="00A84DEE" w:rsidRDefault="00A84DEE" w:rsidP="00070059">
      <w:pPr>
        <w:jc w:val="both"/>
        <w:rPr>
          <w:rFonts w:ascii="Arial" w:hAnsi="Arial" w:cs="Arial"/>
          <w:lang w:val="es-ES"/>
        </w:rPr>
      </w:pPr>
      <w:r w:rsidRPr="00AF2F60">
        <w:rPr>
          <w:rFonts w:ascii="Arial" w:hAnsi="Arial" w:cs="Arial"/>
          <w:lang w:val="es-ES"/>
        </w:rPr>
        <w:lastRenderedPageBreak/>
        <w:t>Que el acceso a la información precisa y actualizada constituye una herramienta indispensable para el ejercicio de las facultades de control que la LOM confiere a los concejales, permitiendo además brindar respuestas a las inquietudes de los vecinos.</w:t>
      </w:r>
    </w:p>
    <w:p w14:paraId="4F4677DD" w14:textId="77777777" w:rsidR="00AF2F60" w:rsidRPr="00AF2F60" w:rsidRDefault="00AF2F60" w:rsidP="00AF2F60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es-AR"/>
          <w14:ligatures w14:val="none"/>
        </w:rPr>
      </w:pPr>
      <w:r w:rsidRPr="00AF2F60">
        <w:rPr>
          <w:rFonts w:ascii="Arial" w:eastAsia="Times New Roman" w:hAnsi="Arial" w:cs="Arial"/>
          <w:kern w:val="0"/>
          <w:lang w:val="es-ES" w:eastAsia="es-AR"/>
          <w14:ligatures w14:val="none"/>
        </w:rPr>
        <w:t>Que, de acuerdo con la Ley Orgánica de las Municipalidades, corresponde que el cuerpo solicite tal medida a través de una Comunicación, en los términos del artículo 77 del citado cuerpo legal;</w:t>
      </w:r>
    </w:p>
    <w:p w14:paraId="5D714063" w14:textId="77777777" w:rsidR="00AF2F60" w:rsidRPr="00AF2F60" w:rsidRDefault="00AF2F60" w:rsidP="00AF2F60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es-AR"/>
          <w14:ligatures w14:val="none"/>
        </w:rPr>
      </w:pPr>
    </w:p>
    <w:p w14:paraId="5CBFED68" w14:textId="77777777" w:rsidR="00AF2F60" w:rsidRPr="00AF2F60" w:rsidRDefault="00AF2F60" w:rsidP="00AF2F60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es-AR"/>
          <w14:ligatures w14:val="none"/>
        </w:rPr>
      </w:pPr>
      <w:r w:rsidRPr="00AF2F60">
        <w:rPr>
          <w:rFonts w:ascii="Arial" w:eastAsia="Times New Roman" w:hAnsi="Arial" w:cs="Arial"/>
          <w:kern w:val="0"/>
          <w:lang w:val="es-ES" w:eastAsia="es-AR"/>
          <w14:ligatures w14:val="none"/>
        </w:rPr>
        <w:t xml:space="preserve">Por ello, </w:t>
      </w:r>
      <w:r w:rsidRPr="00AF2F60">
        <w:rPr>
          <w:rFonts w:ascii="Arial" w:eastAsia="Times New Roman" w:hAnsi="Arial" w:cs="Arial"/>
          <w:bCs/>
          <w:kern w:val="0"/>
          <w:lang w:val="es-ES" w:eastAsia="es-AR"/>
          <w14:ligatures w14:val="none"/>
        </w:rPr>
        <w:t>el Honorable Concejo Deliberante</w:t>
      </w:r>
      <w:r w:rsidRPr="00AF2F60">
        <w:rPr>
          <w:rFonts w:ascii="Arial" w:eastAsia="Times New Roman" w:hAnsi="Arial" w:cs="Arial"/>
          <w:b/>
          <w:kern w:val="0"/>
          <w:lang w:val="es-ES" w:eastAsia="es-AR"/>
          <w14:ligatures w14:val="none"/>
        </w:rPr>
        <w:t xml:space="preserve"> </w:t>
      </w:r>
      <w:r w:rsidRPr="00AF2F60">
        <w:rPr>
          <w:rFonts w:ascii="Arial" w:eastAsia="Times New Roman" w:hAnsi="Arial" w:cs="Arial"/>
          <w:kern w:val="0"/>
          <w:lang w:val="es-ES" w:eastAsia="es-AR"/>
          <w14:ligatures w14:val="none"/>
        </w:rPr>
        <w:t>en atribución a sus facultades que le confiere la Ley Orgánica de las Municipalidades, propone lo siguiente:</w:t>
      </w:r>
    </w:p>
    <w:p w14:paraId="08C08159" w14:textId="77777777" w:rsidR="00AF2F60" w:rsidRDefault="00AF2F60" w:rsidP="00070059">
      <w:pPr>
        <w:jc w:val="both"/>
        <w:rPr>
          <w:rFonts w:ascii="Arial" w:hAnsi="Arial" w:cs="Arial"/>
          <w:lang w:val="es-ES"/>
        </w:rPr>
      </w:pPr>
    </w:p>
    <w:p w14:paraId="0E4B0585" w14:textId="094BA6D8" w:rsidR="00AF2F60" w:rsidRPr="005B40C6" w:rsidRDefault="005B40C6" w:rsidP="005B40C6">
      <w:pPr>
        <w:jc w:val="center"/>
        <w:rPr>
          <w:rFonts w:ascii="Arial" w:hAnsi="Arial" w:cs="Arial"/>
          <w:b/>
          <w:bCs/>
          <w:lang w:val="es-ES"/>
        </w:rPr>
      </w:pPr>
      <w:r w:rsidRPr="005B40C6">
        <w:rPr>
          <w:rFonts w:ascii="Arial" w:hAnsi="Arial" w:cs="Arial"/>
          <w:b/>
          <w:bCs/>
          <w:lang w:val="es-ES"/>
        </w:rPr>
        <w:t>PROYECTO DE COMUNICACIÓN</w:t>
      </w:r>
    </w:p>
    <w:p w14:paraId="08420702" w14:textId="463FFD9C" w:rsidR="004F11CE" w:rsidRPr="00AF2F60" w:rsidRDefault="004F11CE" w:rsidP="00070059">
      <w:pPr>
        <w:jc w:val="both"/>
        <w:rPr>
          <w:rFonts w:ascii="Arial" w:hAnsi="Arial" w:cs="Arial"/>
          <w:lang w:val="es-ES"/>
        </w:rPr>
      </w:pPr>
      <w:r w:rsidRPr="00AF2F60">
        <w:rPr>
          <w:rFonts w:ascii="Arial" w:hAnsi="Arial" w:cs="Arial"/>
          <w:lang w:val="es-ES"/>
        </w:rPr>
        <w:t>ARTÍCULO 1: Solicítese al DE a través del área técnica de Servicios Sanitarios, informe:</w:t>
      </w:r>
    </w:p>
    <w:p w14:paraId="7E70E6D7" w14:textId="70FFFE57" w:rsidR="004F11CE" w:rsidRPr="00AF2F60" w:rsidRDefault="004F11CE" w:rsidP="00070059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proofErr w:type="spellStart"/>
      <w:r w:rsidRPr="00AF2F60">
        <w:rPr>
          <w:rFonts w:ascii="Arial" w:hAnsi="Arial" w:cs="Arial"/>
          <w:lang w:val="es-ES"/>
        </w:rPr>
        <w:t>Cual</w:t>
      </w:r>
      <w:proofErr w:type="spellEnd"/>
      <w:r w:rsidRPr="00AF2F60">
        <w:rPr>
          <w:rFonts w:ascii="Arial" w:hAnsi="Arial" w:cs="Arial"/>
          <w:lang w:val="es-ES"/>
        </w:rPr>
        <w:t xml:space="preserve"> es el estado actual de las redes de agua y cloacas del partido de Chascomús, detallando sectores de la ciudad que presentan mayores inconvenientes.</w:t>
      </w:r>
    </w:p>
    <w:p w14:paraId="236A9AEB" w14:textId="704DA301" w:rsidR="004F11CE" w:rsidRPr="00AF2F60" w:rsidRDefault="004F11CE" w:rsidP="00070059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AF2F60">
        <w:rPr>
          <w:rFonts w:ascii="Arial" w:hAnsi="Arial" w:cs="Arial"/>
          <w:lang w:val="es-ES"/>
        </w:rPr>
        <w:t>Qué obras de mantenimiento o renovación de redes fueron ejecutadas durante 2025- 2026.</w:t>
      </w:r>
    </w:p>
    <w:p w14:paraId="7E9CCCA0" w14:textId="70FBC256" w:rsidR="004F11CE" w:rsidRPr="00AF2F60" w:rsidRDefault="004F11CE" w:rsidP="00070059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AF2F60">
        <w:rPr>
          <w:rFonts w:ascii="Arial" w:hAnsi="Arial" w:cs="Arial"/>
          <w:lang w:val="es-ES"/>
        </w:rPr>
        <w:t>Cuántos reclamos vinculados a la falta de agua, obstrucciones cloacales y desbordes se registraron en idéntico período.</w:t>
      </w:r>
    </w:p>
    <w:p w14:paraId="3B3A5E04" w14:textId="501AC380" w:rsidR="004F11CE" w:rsidRPr="00AF2F60" w:rsidRDefault="004F11CE" w:rsidP="00070059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AF2F60">
        <w:rPr>
          <w:rFonts w:ascii="Arial" w:hAnsi="Arial" w:cs="Arial"/>
          <w:lang w:val="es-ES"/>
        </w:rPr>
        <w:t>Qué equipamiento, maquinarias y vehículos posee la Dirección para el cumplimiento de sus funciones, indicando estado operativo.</w:t>
      </w:r>
    </w:p>
    <w:p w14:paraId="5E67B5ED" w14:textId="34A1F35B" w:rsidR="004F11CE" w:rsidRPr="00AF2F60" w:rsidRDefault="004F11CE" w:rsidP="00070059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AF2F60">
        <w:rPr>
          <w:rFonts w:ascii="Arial" w:hAnsi="Arial" w:cs="Arial"/>
          <w:lang w:val="es-ES"/>
        </w:rPr>
        <w:t>Si existe un plan integral de mantenimiento preventivo de redes y en caso afirmativo remita copia del mismo.</w:t>
      </w:r>
    </w:p>
    <w:p w14:paraId="131E3C38" w14:textId="0A1BEA4B" w:rsidR="004F11CE" w:rsidRPr="00AF2F60" w:rsidRDefault="004F11CE" w:rsidP="00070059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AF2F60">
        <w:rPr>
          <w:rFonts w:ascii="Arial" w:hAnsi="Arial" w:cs="Arial"/>
          <w:lang w:val="es-ES"/>
        </w:rPr>
        <w:t>Cuales son los criterios utilizados</w:t>
      </w:r>
      <w:r w:rsidR="001420FC" w:rsidRPr="00AF2F60">
        <w:rPr>
          <w:rFonts w:ascii="Arial" w:hAnsi="Arial" w:cs="Arial"/>
          <w:lang w:val="es-ES"/>
        </w:rPr>
        <w:t xml:space="preserve"> para priorizar extensiones de redes de agua y cloacas.</w:t>
      </w:r>
    </w:p>
    <w:p w14:paraId="038CDEED" w14:textId="4A7F5CF4" w:rsidR="001420FC" w:rsidRPr="00AF2F60" w:rsidRDefault="001420FC" w:rsidP="00070059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AF2F60">
        <w:rPr>
          <w:rFonts w:ascii="Arial" w:hAnsi="Arial" w:cs="Arial"/>
          <w:lang w:val="es-ES"/>
        </w:rPr>
        <w:t>Cuáles son las principales deficiencias técnicas detectadas en la infraestructura sanitaria y que acciones se están implementando para corregirlas.</w:t>
      </w:r>
    </w:p>
    <w:p w14:paraId="78BD353E" w14:textId="56A20F4C" w:rsidR="001420FC" w:rsidRPr="00AF2F60" w:rsidRDefault="001420FC" w:rsidP="00070059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AF2F60">
        <w:rPr>
          <w:rFonts w:ascii="Arial" w:hAnsi="Arial" w:cs="Arial"/>
          <w:lang w:val="es-ES"/>
        </w:rPr>
        <w:t>Que porcentaje de la red recibe mantenimiento preventivo y con qué frecuencia se realizan las inspecciones.</w:t>
      </w:r>
    </w:p>
    <w:p w14:paraId="35999476" w14:textId="77777777" w:rsidR="001420FC" w:rsidRPr="00AF2F60" w:rsidRDefault="001420FC" w:rsidP="00070059">
      <w:pPr>
        <w:pStyle w:val="Prrafodelista"/>
        <w:jc w:val="both"/>
        <w:rPr>
          <w:rFonts w:ascii="Arial" w:hAnsi="Arial" w:cs="Arial"/>
          <w:lang w:val="es-ES"/>
        </w:rPr>
      </w:pPr>
    </w:p>
    <w:p w14:paraId="3A8B57CD" w14:textId="7FDCFB5D" w:rsidR="001420FC" w:rsidRPr="00AF2F60" w:rsidRDefault="001420FC" w:rsidP="00070059">
      <w:pPr>
        <w:pStyle w:val="Prrafodelista"/>
        <w:jc w:val="both"/>
        <w:rPr>
          <w:rFonts w:ascii="Arial" w:hAnsi="Arial" w:cs="Arial"/>
          <w:lang w:val="es-ES"/>
        </w:rPr>
      </w:pPr>
      <w:r w:rsidRPr="00AF2F60">
        <w:rPr>
          <w:rFonts w:ascii="Arial" w:hAnsi="Arial" w:cs="Arial"/>
          <w:lang w:val="es-ES"/>
        </w:rPr>
        <w:lastRenderedPageBreak/>
        <w:t>ARTÍCULO 2: Solicítese al DE que la información requerida sea remitida a este HCD en un plazo de (10) días.</w:t>
      </w:r>
    </w:p>
    <w:p w14:paraId="40D5B236" w14:textId="77777777" w:rsidR="001420FC" w:rsidRPr="00AF2F60" w:rsidRDefault="001420FC" w:rsidP="00070059">
      <w:pPr>
        <w:pStyle w:val="Prrafodelista"/>
        <w:jc w:val="both"/>
        <w:rPr>
          <w:rFonts w:ascii="Arial" w:hAnsi="Arial" w:cs="Arial"/>
          <w:lang w:val="es-ES"/>
        </w:rPr>
      </w:pPr>
    </w:p>
    <w:p w14:paraId="073CCE7B" w14:textId="7D6A0FFE" w:rsidR="001420FC" w:rsidRPr="00AF2F60" w:rsidRDefault="001420FC" w:rsidP="00070059">
      <w:pPr>
        <w:pStyle w:val="Prrafodelista"/>
        <w:jc w:val="both"/>
        <w:rPr>
          <w:rFonts w:ascii="Arial" w:hAnsi="Arial" w:cs="Arial"/>
        </w:rPr>
      </w:pPr>
      <w:r w:rsidRPr="00AF2F60">
        <w:rPr>
          <w:rFonts w:ascii="Arial" w:hAnsi="Arial" w:cs="Arial"/>
          <w:lang w:val="es-ES"/>
        </w:rPr>
        <w:t>ARTICULO 3: de forma</w:t>
      </w:r>
    </w:p>
    <w:sectPr w:rsidR="001420FC" w:rsidRPr="00AF2F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32531" w14:textId="77777777" w:rsidR="00F82F44" w:rsidRDefault="00F82F44" w:rsidP="005B40C6">
      <w:pPr>
        <w:spacing w:after="0" w:line="240" w:lineRule="auto"/>
      </w:pPr>
      <w:r>
        <w:separator/>
      </w:r>
    </w:p>
  </w:endnote>
  <w:endnote w:type="continuationSeparator" w:id="0">
    <w:p w14:paraId="5D48CE70" w14:textId="77777777" w:rsidR="00F82F44" w:rsidRDefault="00F82F44" w:rsidP="005B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823F2" w14:textId="77777777" w:rsidR="005B40C6" w:rsidRDefault="005B40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2E3ED" w14:textId="77777777" w:rsidR="005B40C6" w:rsidRDefault="005B40C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91245" w14:textId="77777777" w:rsidR="005B40C6" w:rsidRDefault="005B40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C11E6" w14:textId="77777777" w:rsidR="00F82F44" w:rsidRDefault="00F82F44" w:rsidP="005B40C6">
      <w:pPr>
        <w:spacing w:after="0" w:line="240" w:lineRule="auto"/>
      </w:pPr>
      <w:r>
        <w:separator/>
      </w:r>
    </w:p>
  </w:footnote>
  <w:footnote w:type="continuationSeparator" w:id="0">
    <w:p w14:paraId="2B703175" w14:textId="77777777" w:rsidR="00F82F44" w:rsidRDefault="00F82F44" w:rsidP="005B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84D87" w14:textId="77777777" w:rsidR="005B40C6" w:rsidRDefault="005B40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90E49" w14:textId="77777777" w:rsidR="005B40C6" w:rsidRDefault="005B40C6" w:rsidP="005B40C6">
    <w:pPr>
      <w:jc w:val="center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1F45321A" wp14:editId="3C9FD222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115BE91" w14:textId="77777777" w:rsidR="005B40C6" w:rsidRPr="00A33D3B" w:rsidRDefault="005B40C6" w:rsidP="005B40C6">
    <w:pPr>
      <w:keepNext/>
      <w:jc w:val="center"/>
      <w:rPr>
        <w:rFonts w:ascii="Garamond" w:eastAsia="Garamond" w:hAnsi="Garamond" w:cs="Garamond"/>
        <w:b/>
        <w:color w:val="000000"/>
      </w:rPr>
    </w:pPr>
    <w:r w:rsidRPr="00A33D3B">
      <w:rPr>
        <w:rFonts w:ascii="Garamond" w:eastAsia="Garamond" w:hAnsi="Garamond" w:cs="Garamond"/>
        <w:b/>
        <w:color w:val="000000"/>
      </w:rPr>
      <w:t>Honorable Concejo Deliberante</w:t>
    </w:r>
  </w:p>
  <w:p w14:paraId="7A3C956B" w14:textId="77777777" w:rsidR="005B40C6" w:rsidRDefault="005B40C6" w:rsidP="005B40C6">
    <w:pPr>
      <w:keepNext/>
      <w:jc w:val="center"/>
      <w:rPr>
        <w:rFonts w:ascii="Garamond" w:eastAsia="Garamond" w:hAnsi="Garamond" w:cs="Garamond"/>
        <w:b/>
        <w:color w:val="000000"/>
      </w:rPr>
    </w:pPr>
    <w:r w:rsidRPr="00A33D3B">
      <w:rPr>
        <w:rFonts w:ascii="Garamond" w:eastAsia="Garamond" w:hAnsi="Garamond" w:cs="Garamond"/>
        <w:b/>
        <w:color w:val="000000"/>
      </w:rPr>
      <w:t>Mitre 38    -    Chascomús</w:t>
    </w:r>
  </w:p>
  <w:p w14:paraId="2F21C1A7" w14:textId="549698C4" w:rsidR="005B40C6" w:rsidRPr="00EA183A" w:rsidRDefault="005B40C6" w:rsidP="005B40C6">
    <w:pPr>
      <w:keepNext/>
      <w:jc w:val="center"/>
      <w:rPr>
        <w:rFonts w:ascii="Arial" w:eastAsia="Garamond" w:hAnsi="Arial" w:cs="Arial"/>
        <w:b/>
        <w:color w:val="000000"/>
      </w:rPr>
    </w:pPr>
    <w:r w:rsidRPr="00EA183A">
      <w:rPr>
        <w:rFonts w:ascii="Arial" w:eastAsia="Garamond" w:hAnsi="Arial" w:cs="Arial"/>
        <w:b/>
        <w:color w:val="000000"/>
      </w:rPr>
      <w:t>BLOQUE UCR</w:t>
    </w:r>
  </w:p>
  <w:p w14:paraId="013D146C" w14:textId="77777777" w:rsidR="005B40C6" w:rsidRPr="00685275" w:rsidRDefault="005B40C6" w:rsidP="005B40C6">
    <w:pPr>
      <w:jc w:val="center"/>
      <w:rPr>
        <w:b/>
        <w:bCs/>
        <w:color w:val="000000"/>
      </w:rPr>
    </w:pPr>
    <w:r w:rsidRPr="00685275">
      <w:rPr>
        <w:b/>
        <w:bCs/>
        <w:color w:val="000000"/>
      </w:rPr>
      <w:t>“2026:</w:t>
    </w:r>
    <w:r w:rsidRPr="00A33D3B">
      <w:rPr>
        <w:b/>
        <w:bCs/>
        <w:color w:val="000000"/>
      </w:rPr>
      <w:t xml:space="preserve"> Año del </w:t>
    </w:r>
    <w:r>
      <w:rPr>
        <w:b/>
        <w:bCs/>
        <w:color w:val="000000"/>
      </w:rPr>
      <w:t>200</w:t>
    </w:r>
    <w:r w:rsidRPr="00A33D3B">
      <w:rPr>
        <w:b/>
        <w:bCs/>
        <w:color w:val="000000"/>
      </w:rPr>
      <w:t>° Aniversario de</w:t>
    </w:r>
    <w:r>
      <w:rPr>
        <w:b/>
        <w:bCs/>
        <w:color w:val="000000"/>
      </w:rPr>
      <w:t xml:space="preserve"> la Escuela Primaria N°</w:t>
    </w:r>
    <w:r w:rsidRPr="00685275">
      <w:rPr>
        <w:b/>
        <w:bCs/>
        <w:color w:val="000000"/>
      </w:rPr>
      <w:t>1</w:t>
    </w:r>
    <w:r>
      <w:rPr>
        <w:b/>
        <w:bCs/>
        <w:color w:val="000000"/>
      </w:rPr>
      <w:t xml:space="preserve"> </w:t>
    </w:r>
    <w:r w:rsidRPr="00685275">
      <w:rPr>
        <w:b/>
        <w:bCs/>
        <w:color w:val="000000"/>
      </w:rPr>
      <w:t>“Bernardino</w:t>
    </w:r>
    <w:r>
      <w:rPr>
        <w:b/>
        <w:bCs/>
        <w:color w:val="000000"/>
      </w:rPr>
      <w:t xml:space="preserve"> Rivadavia</w:t>
    </w:r>
    <w:r w:rsidRPr="00685275">
      <w:rPr>
        <w:b/>
        <w:bCs/>
        <w:color w:val="000000"/>
      </w:rPr>
      <w:t>”</w:t>
    </w:r>
  </w:p>
  <w:p w14:paraId="261BD594" w14:textId="77777777" w:rsidR="005B40C6" w:rsidRPr="005B40C6" w:rsidRDefault="005B40C6" w:rsidP="005B40C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B75EB" w14:textId="77777777" w:rsidR="005B40C6" w:rsidRDefault="005B40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6DE4"/>
    <w:multiLevelType w:val="hybridMultilevel"/>
    <w:tmpl w:val="C60EA2F2"/>
    <w:lvl w:ilvl="0" w:tplc="80BC35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317D7"/>
    <w:multiLevelType w:val="hybridMultilevel"/>
    <w:tmpl w:val="C6A2E98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EE"/>
    <w:rsid w:val="00052CA3"/>
    <w:rsid w:val="00070059"/>
    <w:rsid w:val="00087D34"/>
    <w:rsid w:val="001420FC"/>
    <w:rsid w:val="00161FEE"/>
    <w:rsid w:val="00244613"/>
    <w:rsid w:val="00311E5F"/>
    <w:rsid w:val="004F11CE"/>
    <w:rsid w:val="005B40C6"/>
    <w:rsid w:val="00783128"/>
    <w:rsid w:val="00865110"/>
    <w:rsid w:val="009A27B7"/>
    <w:rsid w:val="00A84DEE"/>
    <w:rsid w:val="00AF2F60"/>
    <w:rsid w:val="00CC27E4"/>
    <w:rsid w:val="00EA183A"/>
    <w:rsid w:val="00F8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8810A"/>
  <w15:chartTrackingRefBased/>
  <w15:docId w15:val="{3ABDF848-B33A-4667-9282-256AB3A3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8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4D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4D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4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4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4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4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84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4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4D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4D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4DE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4D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4D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4D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4D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84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8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8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8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84D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84D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84DE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4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4DE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84DE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B4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40C6"/>
  </w:style>
  <w:style w:type="paragraph" w:styleId="Piedepgina">
    <w:name w:val="footer"/>
    <w:basedOn w:val="Normal"/>
    <w:link w:val="PiedepginaCar"/>
    <w:uiPriority w:val="99"/>
    <w:unhideWhenUsed/>
    <w:rsid w:val="005B4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cintia_ardohain@yahoo.com.ar</dc:creator>
  <cp:keywords/>
  <dc:description/>
  <cp:lastModifiedBy>SIMM</cp:lastModifiedBy>
  <cp:revision>2</cp:revision>
  <dcterms:created xsi:type="dcterms:W3CDTF">2026-06-09T18:45:00Z</dcterms:created>
  <dcterms:modified xsi:type="dcterms:W3CDTF">2026-06-09T18:45:00Z</dcterms:modified>
</cp:coreProperties>
</file>