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349F1" w14:textId="01025AEA" w:rsidR="00A33D3B" w:rsidRPr="00A33D3B" w:rsidRDefault="00A33D3B" w:rsidP="00A33D3B">
      <w:pPr>
        <w:spacing w:line="360" w:lineRule="auto"/>
        <w:jc w:val="right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Chascomús, </w:t>
      </w:r>
      <w:r w:rsidR="000A453C">
        <w:rPr>
          <w:rFonts w:ascii="Arial" w:eastAsia="Arial" w:hAnsi="Arial" w:cs="Arial"/>
          <w:lang w:val="es-ES"/>
        </w:rPr>
        <w:t>05</w:t>
      </w:r>
      <w:r w:rsidR="00E60196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 xml:space="preserve">de </w:t>
      </w:r>
      <w:r w:rsidR="000A453C">
        <w:rPr>
          <w:rFonts w:ascii="Arial" w:eastAsia="Arial" w:hAnsi="Arial" w:cs="Arial"/>
          <w:lang w:val="es-ES"/>
        </w:rPr>
        <w:t>Agosto</w:t>
      </w:r>
      <w:r w:rsidR="00220564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>de 202</w:t>
      </w:r>
      <w:r w:rsidR="00220564">
        <w:rPr>
          <w:rFonts w:ascii="Arial" w:eastAsia="Arial" w:hAnsi="Arial" w:cs="Arial"/>
          <w:lang w:val="es-ES"/>
        </w:rPr>
        <w:t>6</w:t>
      </w:r>
    </w:p>
    <w:p w14:paraId="291B51C8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Sr. Presidente del</w:t>
      </w:r>
    </w:p>
    <w:p w14:paraId="181D323C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Honorable Concejo Deliberante</w:t>
      </w:r>
    </w:p>
    <w:p w14:paraId="331CF3B3" w14:textId="59101302" w:rsidR="00500406" w:rsidRPr="00A33D3B" w:rsidRDefault="00220564" w:rsidP="00500406">
      <w:pPr>
        <w:spacing w:line="360" w:lineRule="auto"/>
        <w:jc w:val="both"/>
        <w:rPr>
          <w:rFonts w:ascii="Arial" w:eastAsia="Arial" w:hAnsi="Arial" w:cs="Arial"/>
          <w:b/>
          <w:lang w:val="es-ES"/>
        </w:rPr>
      </w:pPr>
      <w:r>
        <w:rPr>
          <w:rFonts w:ascii="Arial" w:eastAsia="Arial" w:hAnsi="Arial" w:cs="Arial"/>
          <w:b/>
          <w:lang w:val="es-ES"/>
        </w:rPr>
        <w:t>OSCAR FREDDY TOLEDO</w:t>
      </w:r>
    </w:p>
    <w:p w14:paraId="78BDF3F0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S/D.</w:t>
      </w:r>
    </w:p>
    <w:p w14:paraId="2A443D31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De nuestra consideración:</w:t>
      </w:r>
    </w:p>
    <w:p w14:paraId="16EC5626" w14:textId="77777777" w:rsidR="00500406" w:rsidRDefault="00500406" w:rsidP="005004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268"/>
        <w:jc w:val="both"/>
        <w:rPr>
          <w:rFonts w:ascii="Arial" w:eastAsia="Arial" w:hAnsi="Arial" w:cs="Arial"/>
          <w:color w:val="000000"/>
          <w:lang w:val="es-ES"/>
        </w:rPr>
      </w:pPr>
      <w:r w:rsidRPr="00A33D3B">
        <w:rPr>
          <w:rFonts w:ascii="Arial" w:eastAsia="Arial" w:hAnsi="Arial" w:cs="Arial"/>
          <w:color w:val="000000"/>
          <w:lang w:val="es-ES"/>
        </w:rPr>
        <w:t xml:space="preserve">     Remitimos copia del presente proyecto para ser incluida en el orden del día de la próxima sesión.</w:t>
      </w:r>
    </w:p>
    <w:p w14:paraId="39CC36B1" w14:textId="7F1CE224" w:rsidR="000A453C" w:rsidRPr="00D13834" w:rsidRDefault="000A453C" w:rsidP="000A453C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SO</w:t>
      </w:r>
      <w:r w:rsidRPr="00220564">
        <w:rPr>
          <w:rFonts w:ascii="Arial" w:hAnsi="Arial" w:cs="Arial"/>
          <w:b/>
          <w:bCs/>
          <w:u w:val="single"/>
        </w:rPr>
        <w:t>LICITA AL DEPARTAMENTO EJECUTIVO COLOCACION DE</w:t>
      </w:r>
      <w:r>
        <w:rPr>
          <w:rFonts w:ascii="Arial" w:hAnsi="Arial" w:cs="Arial"/>
          <w:b/>
          <w:bCs/>
          <w:u w:val="single"/>
        </w:rPr>
        <w:t xml:space="preserve"> CAÑO PLUVIAL E</w:t>
      </w:r>
      <w:r w:rsidRPr="00220564">
        <w:rPr>
          <w:rFonts w:ascii="Arial" w:hAnsi="Arial" w:cs="Arial"/>
          <w:b/>
          <w:bCs/>
          <w:u w:val="single"/>
        </w:rPr>
        <w:t xml:space="preserve">N </w:t>
      </w:r>
      <w:r>
        <w:rPr>
          <w:rFonts w:ascii="Arial" w:hAnsi="Arial" w:cs="Arial"/>
          <w:b/>
          <w:bCs/>
          <w:u w:val="single"/>
        </w:rPr>
        <w:t xml:space="preserve">LA </w:t>
      </w:r>
      <w:r w:rsidRPr="00220564">
        <w:rPr>
          <w:rFonts w:ascii="Arial" w:hAnsi="Arial" w:cs="Arial"/>
          <w:b/>
          <w:bCs/>
          <w:u w:val="single"/>
        </w:rPr>
        <w:t>CALLE</w:t>
      </w:r>
      <w:r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BRASIL Y CANAL </w:t>
      </w:r>
      <w:r w:rsidRPr="00C232C4">
        <w:rPr>
          <w:rFonts w:ascii="Arial" w:hAnsi="Arial" w:cs="Arial"/>
          <w:b/>
          <w:bCs/>
          <w:u w:val="single"/>
        </w:rPr>
        <w:t>BEAGLE</w:t>
      </w:r>
      <w:r w:rsidR="00C232C4" w:rsidRPr="00C232C4">
        <w:rPr>
          <w:rFonts w:ascii="Arial" w:hAnsi="Arial" w:cs="Arial"/>
          <w:b/>
          <w:bCs/>
          <w:u w:val="single"/>
        </w:rPr>
        <w:t xml:space="preserve"> DEL BARRIO LA NORIA</w:t>
      </w:r>
      <w:r w:rsidR="00C232C4">
        <w:rPr>
          <w:rFonts w:ascii="Arial" w:hAnsi="Arial" w:cs="Arial"/>
          <w:b/>
          <w:bCs/>
        </w:rPr>
        <w:t>.</w:t>
      </w:r>
    </w:p>
    <w:p w14:paraId="3F02AA54" w14:textId="77777777" w:rsidR="00150641" w:rsidRDefault="00150641" w:rsidP="00150641">
      <w:pPr>
        <w:spacing w:line="360" w:lineRule="auto"/>
        <w:jc w:val="both"/>
        <w:rPr>
          <w:rFonts w:ascii="Arial" w:eastAsia="Arial" w:hAnsi="Arial" w:cs="Arial"/>
          <w:b/>
          <w:lang w:val="es-ES"/>
        </w:rPr>
      </w:pPr>
    </w:p>
    <w:p w14:paraId="644D3CD8" w14:textId="77777777" w:rsidR="00150641" w:rsidRPr="00A33D3B" w:rsidRDefault="00150641" w:rsidP="00150641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Visto</w:t>
      </w:r>
      <w:r w:rsidRPr="00A33D3B">
        <w:rPr>
          <w:rFonts w:ascii="Arial" w:eastAsia="Arial" w:hAnsi="Arial" w:cs="Arial"/>
          <w:lang w:val="es-ES"/>
        </w:rPr>
        <w:t>:</w:t>
      </w:r>
    </w:p>
    <w:p w14:paraId="02240CA1" w14:textId="6327ECFE" w:rsidR="00150641" w:rsidRPr="00A33D3B" w:rsidRDefault="00150641" w:rsidP="000E362E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 </w:t>
      </w:r>
      <w:r w:rsidR="000A453C">
        <w:rPr>
          <w:rFonts w:ascii="Arial" w:eastAsia="Arial" w:hAnsi="Arial" w:cs="Arial"/>
          <w:lang w:val="es-ES"/>
        </w:rPr>
        <w:t>La falta de un caño de cruce de calle en la intersección de Brasil y Canal Beagle</w:t>
      </w:r>
      <w:r w:rsidR="008D0275">
        <w:rPr>
          <w:rFonts w:ascii="Arial" w:hAnsi="Arial" w:cs="Arial"/>
        </w:rPr>
        <w:t>.</w:t>
      </w:r>
    </w:p>
    <w:p w14:paraId="3C052E04" w14:textId="77777777" w:rsidR="00150641" w:rsidRPr="00A33D3B" w:rsidRDefault="00150641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</w:p>
    <w:p w14:paraId="2DC32BC5" w14:textId="77777777" w:rsidR="00150641" w:rsidRDefault="00150641" w:rsidP="00150641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Considerando</w:t>
      </w:r>
      <w:r w:rsidRPr="00A33D3B">
        <w:rPr>
          <w:rFonts w:ascii="Arial" w:eastAsia="Arial" w:hAnsi="Arial" w:cs="Arial"/>
          <w:lang w:val="es-ES"/>
        </w:rPr>
        <w:t>:</w:t>
      </w:r>
    </w:p>
    <w:p w14:paraId="1A12B4F4" w14:textId="107C3975" w:rsidR="000A453C" w:rsidRDefault="00C81336" w:rsidP="00C813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>
        <w:rPr>
          <w:rFonts w:ascii="Arial" w:eastAsia="Arial" w:hAnsi="Arial" w:cs="Arial"/>
          <w:color w:val="000000"/>
          <w:lang w:val="es-ES"/>
        </w:rPr>
        <w:t>Que</w:t>
      </w:r>
      <w:r w:rsidR="000A453C">
        <w:rPr>
          <w:rFonts w:ascii="Arial" w:eastAsia="Arial" w:hAnsi="Arial" w:cs="Arial"/>
          <w:color w:val="000000"/>
          <w:lang w:val="es-ES"/>
        </w:rPr>
        <w:t xml:space="preserve"> en dicha esquina no se encuentra ejecutado el correspondiente cruce de calle mediante </w:t>
      </w:r>
      <w:r w:rsidR="001D01C5">
        <w:rPr>
          <w:rFonts w:ascii="Arial" w:eastAsia="Arial" w:hAnsi="Arial" w:cs="Arial"/>
          <w:color w:val="000000"/>
          <w:lang w:val="es-ES"/>
        </w:rPr>
        <w:t>cañería</w:t>
      </w:r>
      <w:r w:rsidR="000A453C">
        <w:rPr>
          <w:rFonts w:ascii="Arial" w:eastAsia="Arial" w:hAnsi="Arial" w:cs="Arial"/>
          <w:color w:val="000000"/>
          <w:lang w:val="es-ES"/>
        </w:rPr>
        <w:t xml:space="preserve"> de </w:t>
      </w:r>
      <w:r w:rsidR="001D01C5">
        <w:rPr>
          <w:rFonts w:ascii="Arial" w:eastAsia="Arial" w:hAnsi="Arial" w:cs="Arial"/>
          <w:color w:val="000000"/>
          <w:lang w:val="es-ES"/>
        </w:rPr>
        <w:t>desagüe</w:t>
      </w:r>
      <w:r w:rsidR="000A453C">
        <w:rPr>
          <w:rFonts w:ascii="Arial" w:eastAsia="Arial" w:hAnsi="Arial" w:cs="Arial"/>
          <w:color w:val="000000"/>
          <w:lang w:val="es-ES"/>
        </w:rPr>
        <w:t xml:space="preserve"> pluvial.</w:t>
      </w:r>
    </w:p>
    <w:p w14:paraId="7D2D1479" w14:textId="01BC29D2" w:rsidR="000A453C" w:rsidRDefault="000A453C" w:rsidP="00C813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>
        <w:rPr>
          <w:rFonts w:ascii="Arial" w:eastAsia="Arial" w:hAnsi="Arial" w:cs="Arial"/>
          <w:color w:val="000000"/>
          <w:lang w:val="es-ES"/>
        </w:rPr>
        <w:t>Que esta situación dificulta el correcto escurrimiento del agua de lluvia, provocando anegamientos, deterioro de la calzada y complicaciones para la circulación vehicular y peatonal.</w:t>
      </w:r>
    </w:p>
    <w:p w14:paraId="64B6169A" w14:textId="317E8D93" w:rsidR="000A453C" w:rsidRDefault="000A453C" w:rsidP="00C813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>
        <w:rPr>
          <w:rFonts w:ascii="Arial" w:eastAsia="Arial" w:hAnsi="Arial" w:cs="Arial"/>
          <w:color w:val="000000"/>
          <w:lang w:val="es-ES"/>
        </w:rPr>
        <w:lastRenderedPageBreak/>
        <w:t xml:space="preserve">Que la ausencia de la infraestructura adecuada </w:t>
      </w:r>
      <w:r w:rsidR="007A1BA6">
        <w:rPr>
          <w:rFonts w:ascii="Arial" w:eastAsia="Arial" w:hAnsi="Arial" w:cs="Arial"/>
          <w:color w:val="000000"/>
          <w:lang w:val="es-ES"/>
        </w:rPr>
        <w:t>genera un riesgo para la seguridad vial y afecta la transitabilidad de los vecinos en el sector.</w:t>
      </w:r>
    </w:p>
    <w:p w14:paraId="6B7D4E79" w14:textId="5AF71AAF" w:rsidR="00DB136B" w:rsidRDefault="007A1BA6" w:rsidP="001D01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>
        <w:rPr>
          <w:rFonts w:ascii="Arial" w:eastAsia="Arial" w:hAnsi="Arial" w:cs="Arial"/>
          <w:color w:val="000000"/>
          <w:lang w:val="es-ES"/>
        </w:rPr>
        <w:t xml:space="preserve">Que es responsabilidad del departamento ejecutivo mantener y ejecutar las obras necesarias para garantizar un adecuado sistema de desagües pluviales y el buen estado de la via </w:t>
      </w:r>
      <w:r w:rsidR="00C232C4">
        <w:rPr>
          <w:rFonts w:ascii="Arial" w:eastAsia="Arial" w:hAnsi="Arial" w:cs="Arial"/>
          <w:color w:val="000000"/>
          <w:lang w:val="es-ES"/>
        </w:rPr>
        <w:t>pública</w:t>
      </w:r>
      <w:r w:rsidR="001D01C5">
        <w:rPr>
          <w:rFonts w:ascii="Arial" w:eastAsia="Arial" w:hAnsi="Arial" w:cs="Arial"/>
          <w:color w:val="000000"/>
          <w:lang w:val="es-ES"/>
        </w:rPr>
        <w:t>.</w:t>
      </w:r>
    </w:p>
    <w:p w14:paraId="325ED97B" w14:textId="0BDAFF35" w:rsidR="00150641" w:rsidRPr="00A33D3B" w:rsidRDefault="00150641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Que, de acuerdo a Ley Orgánica de las Municipalidades, corresponde que el cuerpo solicite tal medida a través de una Comunicación, en los términos del artículo 77 inc. d) del citado cuerpo legal;</w:t>
      </w:r>
    </w:p>
    <w:p w14:paraId="7BCA1341" w14:textId="77777777" w:rsidR="00150641" w:rsidRPr="00A33D3B" w:rsidRDefault="00150641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Por ello, </w:t>
      </w:r>
      <w:r w:rsidRPr="00A33D3B">
        <w:rPr>
          <w:rFonts w:ascii="Arial" w:eastAsia="Arial" w:hAnsi="Arial" w:cs="Arial"/>
          <w:b/>
          <w:lang w:val="es-ES"/>
        </w:rPr>
        <w:t xml:space="preserve">el Bloque UCR </w:t>
      </w:r>
      <w:r w:rsidRPr="00A33D3B">
        <w:rPr>
          <w:rFonts w:ascii="Arial" w:eastAsia="Arial" w:hAnsi="Arial" w:cs="Arial"/>
          <w:lang w:val="es-ES"/>
        </w:rPr>
        <w:t>en atribución a sus facultades que le confiere la Ley Orgánica de las Municipalidades, propone lo siguiente:</w:t>
      </w:r>
    </w:p>
    <w:p w14:paraId="1251A113" w14:textId="77777777" w:rsidR="00150641" w:rsidRDefault="00150641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</w:p>
    <w:p w14:paraId="2347D7C8" w14:textId="10C1A42B" w:rsidR="0017296B" w:rsidRPr="0017296B" w:rsidRDefault="0017296B" w:rsidP="00150641">
      <w:pPr>
        <w:spacing w:line="360" w:lineRule="auto"/>
        <w:ind w:firstLine="708"/>
        <w:jc w:val="both"/>
        <w:rPr>
          <w:rFonts w:ascii="Arial" w:eastAsia="Arial" w:hAnsi="Arial" w:cs="Arial"/>
          <w:b/>
          <w:bCs/>
          <w:lang w:val="es-ES"/>
        </w:rPr>
      </w:pPr>
      <w:r w:rsidRPr="0017296B">
        <w:rPr>
          <w:rFonts w:ascii="Arial" w:eastAsia="Arial" w:hAnsi="Arial" w:cs="Arial"/>
          <w:sz w:val="24"/>
          <w:szCs w:val="24"/>
        </w:rPr>
        <w:t xml:space="preserve">                       </w:t>
      </w:r>
      <w:r w:rsidRPr="0017296B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PROYECTO DE COMUNICACION </w:t>
      </w:r>
    </w:p>
    <w:p w14:paraId="7A2DFC1E" w14:textId="77777777" w:rsidR="0017296B" w:rsidRDefault="0017296B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</w:p>
    <w:p w14:paraId="4F3C37B8" w14:textId="450418E2" w:rsidR="001D01C5" w:rsidRDefault="0017296B" w:rsidP="0017296B">
      <w:pPr>
        <w:pStyle w:val="Default"/>
        <w:spacing w:line="360" w:lineRule="auto"/>
        <w:jc w:val="both"/>
        <w:rPr>
          <w:rFonts w:eastAsia="Verdana"/>
          <w:color w:val="auto"/>
          <w:sz w:val="22"/>
          <w:szCs w:val="22"/>
        </w:rPr>
      </w:pPr>
      <w:r w:rsidRPr="00A33D3B">
        <w:rPr>
          <w:rFonts w:eastAsia="Arial"/>
          <w:b/>
          <w:lang w:val="es-ES"/>
        </w:rPr>
        <w:t>Artículo 1º</w:t>
      </w:r>
      <w:r w:rsidRPr="00A33D3B">
        <w:rPr>
          <w:rFonts w:eastAsia="Arial"/>
          <w:lang w:val="es-ES"/>
        </w:rPr>
        <w:t xml:space="preserve">: </w:t>
      </w:r>
      <w:r w:rsidRPr="00EC06A2">
        <w:rPr>
          <w:rFonts w:eastAsia="Arial"/>
          <w:sz w:val="22"/>
          <w:szCs w:val="22"/>
          <w:lang w:val="es-ES"/>
        </w:rPr>
        <w:t xml:space="preserve">Solicítese al Departamento Ejecutivo a través del área que corresponda, </w:t>
      </w:r>
      <w:r w:rsidRPr="00EC06A2">
        <w:rPr>
          <w:rFonts w:eastAsia="Verdana"/>
          <w:color w:val="auto"/>
          <w:sz w:val="22"/>
          <w:szCs w:val="22"/>
        </w:rPr>
        <w:t xml:space="preserve">arbitre los medios a fin de </w:t>
      </w:r>
      <w:r w:rsidR="001D01C5">
        <w:rPr>
          <w:rFonts w:eastAsia="Verdana"/>
          <w:color w:val="auto"/>
          <w:sz w:val="22"/>
          <w:szCs w:val="22"/>
        </w:rPr>
        <w:t>realizar la colocación del caño de cruce de calle en la intersección de Brasil y Canal de Beagle, ejecutando las obras complementarias necesarias para asegurar el correcto escurrimiento de las aguas pluviales.</w:t>
      </w:r>
    </w:p>
    <w:p w14:paraId="5D1FB034" w14:textId="77777777" w:rsidR="0017296B" w:rsidRDefault="0017296B" w:rsidP="0017296B">
      <w:pPr>
        <w:pStyle w:val="Default"/>
        <w:spacing w:line="360" w:lineRule="auto"/>
        <w:jc w:val="both"/>
        <w:rPr>
          <w:rFonts w:eastAsia="Verdana"/>
          <w:color w:val="auto"/>
          <w:sz w:val="22"/>
          <w:szCs w:val="22"/>
        </w:rPr>
      </w:pPr>
    </w:p>
    <w:p w14:paraId="0A317B38" w14:textId="15890367" w:rsidR="0017296B" w:rsidRDefault="0017296B" w:rsidP="001D01C5">
      <w:pPr>
        <w:pStyle w:val="notatexto"/>
        <w:shd w:val="clear" w:color="auto" w:fill="FFFFFF"/>
        <w:spacing w:before="0" w:beforeAutospacing="0" w:after="150" w:afterAutospacing="0" w:line="360" w:lineRule="auto"/>
        <w:jc w:val="both"/>
        <w:rPr>
          <w:rFonts w:ascii="Arial" w:eastAsia="Verdana" w:hAnsi="Arial" w:cs="Arial"/>
          <w:sz w:val="22"/>
          <w:szCs w:val="22"/>
        </w:rPr>
      </w:pPr>
      <w:r w:rsidRPr="00C232C4">
        <w:rPr>
          <w:rFonts w:ascii="Arial" w:eastAsia="Arial" w:hAnsi="Arial" w:cs="Arial"/>
          <w:b/>
          <w:color w:val="000000"/>
          <w:lang w:val="es-ES" w:eastAsia="es-ES"/>
        </w:rPr>
        <w:t>Artículo 2º:</w:t>
      </w:r>
      <w:r w:rsidRPr="005A04B0">
        <w:rPr>
          <w:rFonts w:ascii="Arial" w:eastAsia="Verdana" w:hAnsi="Arial" w:cs="Arial"/>
          <w:b/>
          <w:bCs/>
          <w:sz w:val="22"/>
          <w:szCs w:val="22"/>
        </w:rPr>
        <w:t xml:space="preserve"> </w:t>
      </w:r>
      <w:r w:rsidR="001D01C5" w:rsidRPr="005A04B0">
        <w:rPr>
          <w:rFonts w:ascii="Arial" w:eastAsia="Verdana" w:hAnsi="Arial" w:cs="Arial"/>
          <w:sz w:val="22"/>
          <w:szCs w:val="22"/>
        </w:rPr>
        <w:t>E</w:t>
      </w:r>
      <w:r w:rsidR="001D01C5">
        <w:rPr>
          <w:rFonts w:ascii="Arial" w:eastAsia="Verdana" w:hAnsi="Arial" w:cs="Arial"/>
          <w:sz w:val="22"/>
          <w:szCs w:val="22"/>
        </w:rPr>
        <w:t xml:space="preserve">valúese el estado general del sector y </w:t>
      </w:r>
      <w:r w:rsidR="006870E5">
        <w:rPr>
          <w:rFonts w:ascii="Arial" w:eastAsia="Verdana" w:hAnsi="Arial" w:cs="Arial"/>
          <w:sz w:val="22"/>
          <w:szCs w:val="22"/>
        </w:rPr>
        <w:t>llévese</w:t>
      </w:r>
      <w:r w:rsidR="001D01C5">
        <w:rPr>
          <w:rFonts w:ascii="Arial" w:eastAsia="Verdana" w:hAnsi="Arial" w:cs="Arial"/>
          <w:sz w:val="22"/>
          <w:szCs w:val="22"/>
        </w:rPr>
        <w:t xml:space="preserve"> adelante las tareas de reparación, nivelación y acondicionamiento de la calzada que resulten necesarias una vez finalizada la obra.</w:t>
      </w:r>
    </w:p>
    <w:p w14:paraId="26F29692" w14:textId="4079113B" w:rsidR="00C232C4" w:rsidRDefault="00C232C4" w:rsidP="001D01C5">
      <w:pPr>
        <w:pStyle w:val="notatexto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b/>
          <w:bCs/>
        </w:rPr>
      </w:pPr>
      <w:r w:rsidRPr="005A04B0">
        <w:rPr>
          <w:rFonts w:ascii="Arial" w:hAnsi="Arial" w:cs="Arial"/>
          <w:b/>
          <w:bCs/>
        </w:rPr>
        <w:t>Artículo 3°:</w:t>
      </w:r>
      <w:r>
        <w:rPr>
          <w:rFonts w:ascii="Arial" w:hAnsi="Arial" w:cs="Arial"/>
          <w:b/>
          <w:bCs/>
        </w:rPr>
        <w:t xml:space="preserve"> </w:t>
      </w:r>
      <w:r w:rsidRPr="00C232C4">
        <w:rPr>
          <w:rFonts w:ascii="Arial" w:eastAsia="Verdana" w:hAnsi="Arial" w:cs="Arial"/>
          <w:sz w:val="22"/>
          <w:szCs w:val="22"/>
        </w:rPr>
        <w:t>Se adjuntan fotos</w:t>
      </w:r>
      <w:r>
        <w:rPr>
          <w:rFonts w:ascii="Arial" w:eastAsia="Verdana" w:hAnsi="Arial" w:cs="Arial"/>
          <w:sz w:val="22"/>
          <w:szCs w:val="22"/>
        </w:rPr>
        <w:t>.</w:t>
      </w:r>
    </w:p>
    <w:p w14:paraId="40CE3415" w14:textId="5C43F94C" w:rsidR="00150641" w:rsidRDefault="0017296B" w:rsidP="008C7A93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5A04B0">
        <w:rPr>
          <w:rFonts w:ascii="Arial" w:hAnsi="Arial" w:cs="Arial"/>
          <w:b/>
          <w:bCs/>
        </w:rPr>
        <w:t xml:space="preserve">Artículo </w:t>
      </w:r>
      <w:r w:rsidR="00C232C4">
        <w:rPr>
          <w:rFonts w:ascii="Arial" w:hAnsi="Arial" w:cs="Arial"/>
          <w:b/>
          <w:bCs/>
        </w:rPr>
        <w:t>4</w:t>
      </w:r>
      <w:r w:rsidRPr="005A04B0">
        <w:rPr>
          <w:rFonts w:ascii="Arial" w:hAnsi="Arial" w:cs="Arial"/>
          <w:b/>
          <w:bCs/>
        </w:rPr>
        <w:t>°:</w:t>
      </w:r>
      <w:r w:rsidRPr="005A04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forma</w:t>
      </w:r>
      <w:r>
        <w:rPr>
          <w:rFonts w:ascii="Arial" w:eastAsia="Arial" w:hAnsi="Arial" w:cs="Arial"/>
          <w:color w:val="000000"/>
        </w:rPr>
        <w:t xml:space="preserve"> </w:t>
      </w:r>
      <w:r w:rsidRPr="0017296B">
        <w:rPr>
          <w:rFonts w:ascii="Arial" w:eastAsia="Arial" w:hAnsi="Arial" w:cs="Arial"/>
          <w:sz w:val="24"/>
          <w:szCs w:val="24"/>
        </w:rPr>
        <w:t xml:space="preserve">                                 </w:t>
      </w:r>
    </w:p>
    <w:p w14:paraId="72927E6E" w14:textId="26D5DC0C" w:rsidR="00C232C4" w:rsidRDefault="006870E5" w:rsidP="008C7A93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683E428C" wp14:editId="6E353840">
            <wp:extent cx="3339111" cy="2504333"/>
            <wp:effectExtent l="0" t="1588" r="0" b="0"/>
            <wp:docPr id="13562579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257955" name="Imagen 135625795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56361" cy="2517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 wp14:anchorId="5535F8DD" wp14:editId="445439AB">
            <wp:extent cx="3313218" cy="2484914"/>
            <wp:effectExtent l="0" t="5080" r="0" b="0"/>
            <wp:docPr id="104870534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705349" name="Imagen 10487053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42515" cy="2506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32C4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C0D82" w14:textId="77777777" w:rsidR="00374C49" w:rsidRDefault="00374C49" w:rsidP="00A33D3B">
      <w:pPr>
        <w:spacing w:after="0" w:line="240" w:lineRule="auto"/>
      </w:pPr>
      <w:r>
        <w:separator/>
      </w:r>
    </w:p>
  </w:endnote>
  <w:endnote w:type="continuationSeparator" w:id="0">
    <w:p w14:paraId="5A837C20" w14:textId="77777777" w:rsidR="00374C49" w:rsidRDefault="00374C49" w:rsidP="00A33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4CBA6" w14:textId="77777777" w:rsidR="00374C49" w:rsidRDefault="00374C49" w:rsidP="00A33D3B">
      <w:pPr>
        <w:spacing w:after="0" w:line="240" w:lineRule="auto"/>
      </w:pPr>
      <w:r>
        <w:separator/>
      </w:r>
    </w:p>
  </w:footnote>
  <w:footnote w:type="continuationSeparator" w:id="0">
    <w:p w14:paraId="2B04E023" w14:textId="77777777" w:rsidR="00374C49" w:rsidRDefault="00374C49" w:rsidP="00A33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A4C44" w14:textId="77777777" w:rsidR="00A33D3B" w:rsidRDefault="00A33D3B" w:rsidP="00A33D3B">
    <w:pPr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63F48F3" wp14:editId="34DE5377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7CA9D7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Honorable Concejo Deliberante</w:t>
    </w:r>
  </w:p>
  <w:p w14:paraId="238C6E7B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Mitre 38    -    Chascomús</w:t>
    </w:r>
  </w:p>
  <w:p w14:paraId="5D772233" w14:textId="255C3EC6" w:rsidR="00A33D3B" w:rsidRPr="00A33D3B" w:rsidRDefault="00A33D3B" w:rsidP="00A33D3B">
    <w:pPr>
      <w:jc w:val="center"/>
      <w:rPr>
        <w:rFonts w:ascii="Arial Black" w:eastAsia="Arial Black" w:hAnsi="Arial Black" w:cs="Arial Black"/>
        <w:lang w:val="es-ES"/>
      </w:rPr>
    </w:pPr>
    <w:r w:rsidRPr="00A33D3B">
      <w:rPr>
        <w:rFonts w:ascii="Arial Black" w:eastAsia="Arial Black" w:hAnsi="Arial Black" w:cs="Arial Black"/>
        <w:lang w:val="es-ES"/>
      </w:rPr>
      <w:t>BLOQUE UCR</w:t>
    </w:r>
  </w:p>
  <w:p w14:paraId="319F376A" w14:textId="340ACA20" w:rsidR="00A33D3B" w:rsidRPr="00685275" w:rsidRDefault="00685275" w:rsidP="00A33D3B">
    <w:pPr>
      <w:jc w:val="center"/>
      <w:rPr>
        <w:b/>
        <w:bCs/>
        <w:color w:val="000000"/>
        <w:lang w:val="es-ES"/>
      </w:rPr>
    </w:pPr>
    <w:r w:rsidRPr="00685275">
      <w:rPr>
        <w:b/>
        <w:bCs/>
        <w:color w:val="000000"/>
        <w:lang w:val="es-ES"/>
      </w:rPr>
      <w:t>“</w:t>
    </w:r>
    <w:r w:rsidR="00A33D3B" w:rsidRPr="00685275">
      <w:rPr>
        <w:b/>
        <w:bCs/>
        <w:color w:val="000000"/>
        <w:lang w:val="es-ES"/>
      </w:rPr>
      <w:t>202</w:t>
    </w:r>
    <w:r w:rsidRPr="00685275">
      <w:rPr>
        <w:b/>
        <w:bCs/>
        <w:color w:val="000000"/>
        <w:lang w:val="es-ES"/>
      </w:rPr>
      <w:t>6</w:t>
    </w:r>
    <w:r w:rsidR="00A33D3B" w:rsidRPr="00685275">
      <w:rPr>
        <w:b/>
        <w:bCs/>
        <w:color w:val="000000"/>
        <w:lang w:val="es-ES"/>
      </w:rPr>
      <w:t>:</w:t>
    </w:r>
    <w:r w:rsidR="00A33D3B" w:rsidRPr="00A33D3B">
      <w:rPr>
        <w:b/>
        <w:bCs/>
        <w:color w:val="000000"/>
        <w:lang w:val="es-ES"/>
      </w:rPr>
      <w:t xml:space="preserve"> Año del </w:t>
    </w:r>
    <w:r>
      <w:rPr>
        <w:b/>
        <w:bCs/>
        <w:color w:val="000000"/>
        <w:lang w:val="es-ES"/>
      </w:rPr>
      <w:t>200</w:t>
    </w:r>
    <w:r w:rsidR="00A33D3B" w:rsidRPr="00A33D3B">
      <w:rPr>
        <w:b/>
        <w:bCs/>
        <w:color w:val="000000"/>
        <w:lang w:val="es-ES"/>
      </w:rPr>
      <w:t>° Aniversario de</w:t>
    </w:r>
    <w:r>
      <w:rPr>
        <w:b/>
        <w:bCs/>
        <w:color w:val="000000"/>
        <w:lang w:val="es-ES"/>
      </w:rPr>
      <w:t xml:space="preserve"> la Escuela Primaria N°</w:t>
    </w:r>
    <w:r w:rsidRPr="00685275">
      <w:rPr>
        <w:b/>
        <w:bCs/>
        <w:color w:val="000000"/>
        <w:lang w:val="es-ES"/>
      </w:rPr>
      <w:t>1</w:t>
    </w:r>
    <w:r>
      <w:rPr>
        <w:b/>
        <w:bCs/>
        <w:color w:val="000000"/>
        <w:lang w:val="es-ES"/>
      </w:rPr>
      <w:t xml:space="preserve"> </w:t>
    </w:r>
    <w:r w:rsidRPr="00685275">
      <w:rPr>
        <w:b/>
        <w:bCs/>
        <w:color w:val="000000"/>
        <w:lang w:val="es-ES"/>
      </w:rPr>
      <w:t>“Bernardino</w:t>
    </w:r>
    <w:r>
      <w:rPr>
        <w:b/>
        <w:bCs/>
        <w:color w:val="000000"/>
        <w:lang w:val="es-ES"/>
      </w:rPr>
      <w:t xml:space="preserve"> Rivadavia</w:t>
    </w:r>
    <w:r w:rsidRPr="00685275">
      <w:rPr>
        <w:b/>
        <w:bCs/>
        <w:color w:val="000000"/>
        <w:lang w:val="es-ES"/>
      </w:rPr>
      <w:t>”</w:t>
    </w:r>
  </w:p>
  <w:p w14:paraId="441DB792" w14:textId="77777777" w:rsidR="00A33D3B" w:rsidRPr="00A33D3B" w:rsidRDefault="00A33D3B" w:rsidP="00A33D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50D10"/>
    <w:multiLevelType w:val="hybridMultilevel"/>
    <w:tmpl w:val="29DC2908"/>
    <w:lvl w:ilvl="0" w:tplc="5914D8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455342">
    <w:abstractNumId w:val="1"/>
  </w:num>
  <w:num w:numId="2" w16cid:durableId="42496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D3B"/>
    <w:rsid w:val="00020EC1"/>
    <w:rsid w:val="000561E2"/>
    <w:rsid w:val="000662B6"/>
    <w:rsid w:val="00071CCE"/>
    <w:rsid w:val="000744CD"/>
    <w:rsid w:val="000834A3"/>
    <w:rsid w:val="000844D6"/>
    <w:rsid w:val="000957F8"/>
    <w:rsid w:val="000973CD"/>
    <w:rsid w:val="000A453C"/>
    <w:rsid w:val="000B4F1B"/>
    <w:rsid w:val="000E0503"/>
    <w:rsid w:val="000E154A"/>
    <w:rsid w:val="000E362E"/>
    <w:rsid w:val="00103F06"/>
    <w:rsid w:val="00146363"/>
    <w:rsid w:val="00150641"/>
    <w:rsid w:val="0017296B"/>
    <w:rsid w:val="001832EE"/>
    <w:rsid w:val="00187436"/>
    <w:rsid w:val="001A5E4D"/>
    <w:rsid w:val="001B09E5"/>
    <w:rsid w:val="001C4867"/>
    <w:rsid w:val="001D01C5"/>
    <w:rsid w:val="001D6621"/>
    <w:rsid w:val="0020166C"/>
    <w:rsid w:val="00207259"/>
    <w:rsid w:val="00215D2B"/>
    <w:rsid w:val="00220564"/>
    <w:rsid w:val="00226B58"/>
    <w:rsid w:val="00234F1F"/>
    <w:rsid w:val="00240712"/>
    <w:rsid w:val="002432A6"/>
    <w:rsid w:val="002446F4"/>
    <w:rsid w:val="00252F57"/>
    <w:rsid w:val="002679AE"/>
    <w:rsid w:val="00270509"/>
    <w:rsid w:val="00276A28"/>
    <w:rsid w:val="00286B5C"/>
    <w:rsid w:val="00293157"/>
    <w:rsid w:val="002A34B0"/>
    <w:rsid w:val="002A660D"/>
    <w:rsid w:val="002B2401"/>
    <w:rsid w:val="002B7932"/>
    <w:rsid w:val="002C1DED"/>
    <w:rsid w:val="002C3A6C"/>
    <w:rsid w:val="002C495C"/>
    <w:rsid w:val="002C7528"/>
    <w:rsid w:val="002E5B66"/>
    <w:rsid w:val="002F0823"/>
    <w:rsid w:val="00311649"/>
    <w:rsid w:val="003236A8"/>
    <w:rsid w:val="003254E6"/>
    <w:rsid w:val="003320C5"/>
    <w:rsid w:val="00340A1F"/>
    <w:rsid w:val="00345007"/>
    <w:rsid w:val="0034519F"/>
    <w:rsid w:val="00351F7A"/>
    <w:rsid w:val="00371A1F"/>
    <w:rsid w:val="00374B02"/>
    <w:rsid w:val="00374C49"/>
    <w:rsid w:val="003A57F6"/>
    <w:rsid w:val="003C557D"/>
    <w:rsid w:val="003E48F5"/>
    <w:rsid w:val="00410B90"/>
    <w:rsid w:val="0042435C"/>
    <w:rsid w:val="00425900"/>
    <w:rsid w:val="004329E9"/>
    <w:rsid w:val="0044070C"/>
    <w:rsid w:val="00440BCD"/>
    <w:rsid w:val="00445AF9"/>
    <w:rsid w:val="00453073"/>
    <w:rsid w:val="00465AA9"/>
    <w:rsid w:val="00472DE6"/>
    <w:rsid w:val="00477196"/>
    <w:rsid w:val="00486C29"/>
    <w:rsid w:val="00486E19"/>
    <w:rsid w:val="00497E18"/>
    <w:rsid w:val="004A3FAD"/>
    <w:rsid w:val="004A51B1"/>
    <w:rsid w:val="004B6161"/>
    <w:rsid w:val="004D3D7D"/>
    <w:rsid w:val="004E3697"/>
    <w:rsid w:val="004E6569"/>
    <w:rsid w:val="004E7B07"/>
    <w:rsid w:val="004F0811"/>
    <w:rsid w:val="00500406"/>
    <w:rsid w:val="005042BC"/>
    <w:rsid w:val="00523A4D"/>
    <w:rsid w:val="005469D0"/>
    <w:rsid w:val="00552553"/>
    <w:rsid w:val="00591CAF"/>
    <w:rsid w:val="005A1884"/>
    <w:rsid w:val="005B27DB"/>
    <w:rsid w:val="005B6E6B"/>
    <w:rsid w:val="005C5CB7"/>
    <w:rsid w:val="005E640C"/>
    <w:rsid w:val="00631E40"/>
    <w:rsid w:val="00633BAE"/>
    <w:rsid w:val="00635B7A"/>
    <w:rsid w:val="0066730C"/>
    <w:rsid w:val="00684413"/>
    <w:rsid w:val="00685275"/>
    <w:rsid w:val="006870E5"/>
    <w:rsid w:val="006B390F"/>
    <w:rsid w:val="006C771D"/>
    <w:rsid w:val="006D57E2"/>
    <w:rsid w:val="006D60D2"/>
    <w:rsid w:val="006E0123"/>
    <w:rsid w:val="006E2964"/>
    <w:rsid w:val="006E7245"/>
    <w:rsid w:val="006F1546"/>
    <w:rsid w:val="006F1D95"/>
    <w:rsid w:val="006F2F5A"/>
    <w:rsid w:val="006F4764"/>
    <w:rsid w:val="006F7286"/>
    <w:rsid w:val="00700FD1"/>
    <w:rsid w:val="00701E66"/>
    <w:rsid w:val="007127D2"/>
    <w:rsid w:val="00713418"/>
    <w:rsid w:val="00737D81"/>
    <w:rsid w:val="007526AF"/>
    <w:rsid w:val="007531EB"/>
    <w:rsid w:val="007556D1"/>
    <w:rsid w:val="00760FB8"/>
    <w:rsid w:val="00762D1F"/>
    <w:rsid w:val="007867CF"/>
    <w:rsid w:val="00797C78"/>
    <w:rsid w:val="007A1BA6"/>
    <w:rsid w:val="007D0083"/>
    <w:rsid w:val="007E00F2"/>
    <w:rsid w:val="007E5A67"/>
    <w:rsid w:val="007F643F"/>
    <w:rsid w:val="00803641"/>
    <w:rsid w:val="008178FC"/>
    <w:rsid w:val="00827A3E"/>
    <w:rsid w:val="008614DD"/>
    <w:rsid w:val="00863D96"/>
    <w:rsid w:val="00882968"/>
    <w:rsid w:val="008B5904"/>
    <w:rsid w:val="008C7A93"/>
    <w:rsid w:val="008D0275"/>
    <w:rsid w:val="008E7CE7"/>
    <w:rsid w:val="008F6DDE"/>
    <w:rsid w:val="008F7966"/>
    <w:rsid w:val="0090159E"/>
    <w:rsid w:val="009204D7"/>
    <w:rsid w:val="009438C1"/>
    <w:rsid w:val="009531C4"/>
    <w:rsid w:val="00954C8B"/>
    <w:rsid w:val="00964E96"/>
    <w:rsid w:val="009767E3"/>
    <w:rsid w:val="009923F8"/>
    <w:rsid w:val="0099300A"/>
    <w:rsid w:val="009A671F"/>
    <w:rsid w:val="009D0D6B"/>
    <w:rsid w:val="009F05DE"/>
    <w:rsid w:val="00A121D1"/>
    <w:rsid w:val="00A14A8A"/>
    <w:rsid w:val="00A17EC8"/>
    <w:rsid w:val="00A33D3B"/>
    <w:rsid w:val="00A470DE"/>
    <w:rsid w:val="00A54BAB"/>
    <w:rsid w:val="00A635B1"/>
    <w:rsid w:val="00A804FB"/>
    <w:rsid w:val="00AA5CA3"/>
    <w:rsid w:val="00AB083E"/>
    <w:rsid w:val="00AC7D2D"/>
    <w:rsid w:val="00AE4B92"/>
    <w:rsid w:val="00AF6DD2"/>
    <w:rsid w:val="00B14925"/>
    <w:rsid w:val="00B37880"/>
    <w:rsid w:val="00B50D4E"/>
    <w:rsid w:val="00B706B9"/>
    <w:rsid w:val="00B87A43"/>
    <w:rsid w:val="00BA2AA7"/>
    <w:rsid w:val="00C11B39"/>
    <w:rsid w:val="00C21858"/>
    <w:rsid w:val="00C232C4"/>
    <w:rsid w:val="00C30539"/>
    <w:rsid w:val="00C32BD1"/>
    <w:rsid w:val="00C414A4"/>
    <w:rsid w:val="00C42779"/>
    <w:rsid w:val="00C60F38"/>
    <w:rsid w:val="00C71BB5"/>
    <w:rsid w:val="00C81336"/>
    <w:rsid w:val="00C92A18"/>
    <w:rsid w:val="00C935D3"/>
    <w:rsid w:val="00CB5DF5"/>
    <w:rsid w:val="00CC059B"/>
    <w:rsid w:val="00CC7B9C"/>
    <w:rsid w:val="00CF337F"/>
    <w:rsid w:val="00D04B2B"/>
    <w:rsid w:val="00D11EC1"/>
    <w:rsid w:val="00D31288"/>
    <w:rsid w:val="00D71E80"/>
    <w:rsid w:val="00D73441"/>
    <w:rsid w:val="00D771E9"/>
    <w:rsid w:val="00D85CD6"/>
    <w:rsid w:val="00DB136B"/>
    <w:rsid w:val="00DC123C"/>
    <w:rsid w:val="00DC1375"/>
    <w:rsid w:val="00DC1430"/>
    <w:rsid w:val="00DD7CDE"/>
    <w:rsid w:val="00DF03DC"/>
    <w:rsid w:val="00E02BA7"/>
    <w:rsid w:val="00E3396F"/>
    <w:rsid w:val="00E40168"/>
    <w:rsid w:val="00E60196"/>
    <w:rsid w:val="00E61BA9"/>
    <w:rsid w:val="00E63C10"/>
    <w:rsid w:val="00E652F0"/>
    <w:rsid w:val="00E65BB4"/>
    <w:rsid w:val="00E9376B"/>
    <w:rsid w:val="00E94562"/>
    <w:rsid w:val="00E9473B"/>
    <w:rsid w:val="00EA3B94"/>
    <w:rsid w:val="00EC06A2"/>
    <w:rsid w:val="00EC19EE"/>
    <w:rsid w:val="00EC45D2"/>
    <w:rsid w:val="00EC4B6E"/>
    <w:rsid w:val="00ED3D58"/>
    <w:rsid w:val="00EE0E74"/>
    <w:rsid w:val="00EF3D3D"/>
    <w:rsid w:val="00F22570"/>
    <w:rsid w:val="00F32B38"/>
    <w:rsid w:val="00F55F84"/>
    <w:rsid w:val="00F664CA"/>
    <w:rsid w:val="00F73A35"/>
    <w:rsid w:val="00F74D55"/>
    <w:rsid w:val="00F77C85"/>
    <w:rsid w:val="00F917CC"/>
    <w:rsid w:val="00F97FF2"/>
    <w:rsid w:val="00FA09F2"/>
    <w:rsid w:val="00FB59C1"/>
    <w:rsid w:val="00FB7FCA"/>
    <w:rsid w:val="00FE1384"/>
    <w:rsid w:val="00F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D8067"/>
  <w15:chartTrackingRefBased/>
  <w15:docId w15:val="{77E5693E-22B1-4F30-9143-5F51A758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1A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3D3B"/>
    <w:pPr>
      <w:keepNext/>
      <w:spacing w:after="0" w:line="360" w:lineRule="auto"/>
      <w:jc w:val="center"/>
      <w:outlineLvl w:val="1"/>
    </w:pPr>
    <w:rPr>
      <w:rFonts w:ascii="Tahoma" w:eastAsia="Tahoma" w:hAnsi="Tahoma" w:cs="Tahoma"/>
      <w:b/>
      <w:lang w:val="es-E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3D3B"/>
  </w:style>
  <w:style w:type="paragraph" w:styleId="Piedepgina">
    <w:name w:val="footer"/>
    <w:basedOn w:val="Normal"/>
    <w:link w:val="Piedepgina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3D3B"/>
  </w:style>
  <w:style w:type="character" w:customStyle="1" w:styleId="Ttulo2Car">
    <w:name w:val="Título 2 Car"/>
    <w:basedOn w:val="Fuentedeprrafopredeter"/>
    <w:link w:val="Ttulo2"/>
    <w:uiPriority w:val="9"/>
    <w:rsid w:val="00A33D3B"/>
    <w:rPr>
      <w:rFonts w:ascii="Tahoma" w:eastAsia="Tahoma" w:hAnsi="Tahoma" w:cs="Tahoma"/>
      <w:b/>
      <w:lang w:val="es-E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3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3D3B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371A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fasis">
    <w:name w:val="Emphasis"/>
    <w:basedOn w:val="Fuentedeprrafopredeter"/>
    <w:uiPriority w:val="20"/>
    <w:qFormat/>
    <w:rsid w:val="002432A6"/>
    <w:rPr>
      <w:i/>
      <w:iCs/>
    </w:rPr>
  </w:style>
  <w:style w:type="paragraph" w:styleId="Prrafodelista">
    <w:name w:val="List Paragraph"/>
    <w:basedOn w:val="Normal"/>
    <w:uiPriority w:val="34"/>
    <w:qFormat/>
    <w:rsid w:val="00020E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02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Textoennegrita">
    <w:name w:val="Strong"/>
    <w:basedOn w:val="Fuentedeprrafopredeter"/>
    <w:uiPriority w:val="22"/>
    <w:qFormat/>
    <w:rsid w:val="00020EC1"/>
    <w:rPr>
      <w:b/>
      <w:bCs/>
    </w:rPr>
  </w:style>
  <w:style w:type="paragraph" w:customStyle="1" w:styleId="Default">
    <w:name w:val="Default"/>
    <w:rsid w:val="00486E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AR" w:eastAsia="es-ES"/>
    </w:rPr>
  </w:style>
  <w:style w:type="paragraph" w:customStyle="1" w:styleId="notatexto">
    <w:name w:val="notatexto"/>
    <w:basedOn w:val="Normal"/>
    <w:rsid w:val="00DB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E191B-2D9B-4301-BBE7-51111F39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322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maximiliano donato</cp:lastModifiedBy>
  <cp:revision>6</cp:revision>
  <cp:lastPrinted>2024-03-21T16:37:00Z</cp:lastPrinted>
  <dcterms:created xsi:type="dcterms:W3CDTF">2026-08-05T13:48:00Z</dcterms:created>
  <dcterms:modified xsi:type="dcterms:W3CDTF">2026-08-05T14:45:00Z</dcterms:modified>
</cp:coreProperties>
</file>