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3ED71" w14:textId="77777777" w:rsidR="001D5636" w:rsidRPr="005648DE" w:rsidRDefault="001D5636" w:rsidP="001D5636">
      <w:pPr>
        <w:spacing w:after="240"/>
        <w:jc w:val="right"/>
        <w:rPr>
          <w:rFonts w:ascii="Arial" w:eastAsia="Arial" w:hAnsi="Arial" w:cs="Arial"/>
          <w:lang w:eastAsia="es-AR"/>
        </w:rPr>
      </w:pPr>
      <w:bookmarkStart w:id="0" w:name="_GoBack"/>
      <w:bookmarkEnd w:id="0"/>
      <w:r w:rsidRPr="005648DE">
        <w:rPr>
          <w:rFonts w:ascii="Arial" w:eastAsia="Arial" w:hAnsi="Arial" w:cs="Arial"/>
          <w:lang w:eastAsia="es-AR"/>
        </w:rPr>
        <w:t xml:space="preserve">Chascomús, 5 de </w:t>
      </w:r>
      <w:r>
        <w:rPr>
          <w:rFonts w:ascii="Arial" w:eastAsia="Arial" w:hAnsi="Arial" w:cs="Arial"/>
          <w:lang w:eastAsia="es-AR"/>
        </w:rPr>
        <w:t>Dicie</w:t>
      </w:r>
      <w:r w:rsidRPr="005648DE">
        <w:rPr>
          <w:rFonts w:ascii="Arial" w:eastAsia="Arial" w:hAnsi="Arial" w:cs="Arial"/>
          <w:lang w:eastAsia="es-AR"/>
        </w:rPr>
        <w:t>mbre de 2024</w:t>
      </w:r>
    </w:p>
    <w:p w14:paraId="47353740" w14:textId="119CF65F" w:rsidR="00706F59" w:rsidRPr="001D5636" w:rsidRDefault="00706F59" w:rsidP="001D5636">
      <w:pPr>
        <w:spacing w:after="0" w:line="480" w:lineRule="auto"/>
        <w:jc w:val="both"/>
        <w:rPr>
          <w:rFonts w:ascii="Arial" w:eastAsia="Arial" w:hAnsi="Arial" w:cs="Arial"/>
          <w:b/>
          <w:u w:val="single"/>
          <w:lang w:val="es-AR" w:eastAsia="es-AR"/>
        </w:rPr>
      </w:pPr>
      <w:r w:rsidRPr="001D5636">
        <w:rPr>
          <w:rFonts w:ascii="Arial" w:eastAsia="Arial" w:hAnsi="Arial" w:cs="Arial"/>
          <w:b/>
          <w:u w:val="single"/>
          <w:lang w:val="es-AR" w:eastAsia="es-AR"/>
        </w:rPr>
        <w:t xml:space="preserve">VISTO: </w:t>
      </w:r>
    </w:p>
    <w:p w14:paraId="4A04FA78" w14:textId="12AADDC9" w:rsidR="003B25FF" w:rsidRPr="00C13E8C" w:rsidRDefault="003B25FF" w:rsidP="001D5636">
      <w:pPr>
        <w:spacing w:line="360" w:lineRule="auto"/>
        <w:ind w:firstLine="851"/>
        <w:jc w:val="both"/>
        <w:rPr>
          <w:rFonts w:ascii="Arial" w:hAnsi="Arial" w:cs="Arial"/>
          <w:b/>
          <w:u w:val="single"/>
        </w:rPr>
      </w:pPr>
      <w:r w:rsidRPr="00C13E8C">
        <w:rPr>
          <w:rFonts w:ascii="Arial" w:hAnsi="Arial" w:cs="Arial"/>
        </w:rPr>
        <w:t xml:space="preserve">El </w:t>
      </w:r>
      <w:r w:rsidRPr="00C13E8C">
        <w:rPr>
          <w:rFonts w:ascii="Arial" w:hAnsi="Arial" w:cs="Arial"/>
          <w:b/>
        </w:rPr>
        <w:t xml:space="preserve">Expediente Administrativo N° </w:t>
      </w:r>
      <w:bookmarkStart w:id="1" w:name="_Hlk144897278"/>
      <w:r w:rsidRPr="00C13E8C">
        <w:rPr>
          <w:rFonts w:ascii="Arial" w:hAnsi="Arial" w:cs="Arial"/>
          <w:b/>
        </w:rPr>
        <w:t>4030-</w:t>
      </w:r>
      <w:r w:rsidR="009B0942">
        <w:rPr>
          <w:rFonts w:ascii="Arial" w:hAnsi="Arial" w:cs="Arial"/>
          <w:b/>
        </w:rPr>
        <w:t>165</w:t>
      </w:r>
      <w:r w:rsidR="002B50B9">
        <w:rPr>
          <w:rFonts w:ascii="Arial" w:hAnsi="Arial" w:cs="Arial"/>
          <w:b/>
        </w:rPr>
        <w:t>934</w:t>
      </w:r>
      <w:r w:rsidR="009B0942">
        <w:rPr>
          <w:rFonts w:ascii="Arial" w:hAnsi="Arial" w:cs="Arial"/>
          <w:b/>
        </w:rPr>
        <w:t>/M</w:t>
      </w:r>
      <w:r w:rsidRPr="00C13E8C">
        <w:rPr>
          <w:rFonts w:ascii="Arial" w:hAnsi="Arial" w:cs="Arial"/>
        </w:rPr>
        <w:t xml:space="preserve"> caratulado </w:t>
      </w:r>
      <w:bookmarkStart w:id="2" w:name="_Hlk144896346"/>
      <w:r w:rsidRPr="00C13E8C">
        <w:rPr>
          <w:rFonts w:ascii="Arial" w:hAnsi="Arial" w:cs="Arial"/>
          <w:b/>
        </w:rPr>
        <w:t>“</w:t>
      </w:r>
      <w:r w:rsidR="002B50B9">
        <w:rPr>
          <w:rFonts w:ascii="Arial" w:hAnsi="Arial" w:cs="Arial"/>
          <w:b/>
        </w:rPr>
        <w:t xml:space="preserve">Solicitud de </w:t>
      </w:r>
      <w:r w:rsidRPr="00C13E8C">
        <w:rPr>
          <w:rFonts w:ascii="Arial" w:hAnsi="Arial" w:cs="Arial"/>
          <w:b/>
        </w:rPr>
        <w:t>Inscripción Inmueble</w:t>
      </w:r>
      <w:r w:rsidR="002B50B9">
        <w:rPr>
          <w:rFonts w:ascii="Arial" w:hAnsi="Arial" w:cs="Arial"/>
          <w:b/>
        </w:rPr>
        <w:t xml:space="preserve">- Nomenclatura Catastral </w:t>
      </w:r>
      <w:r w:rsidRPr="00C13E8C">
        <w:rPr>
          <w:rFonts w:ascii="Arial" w:hAnsi="Arial" w:cs="Arial"/>
          <w:b/>
        </w:rPr>
        <w:t xml:space="preserve">Circ. </w:t>
      </w:r>
      <w:r>
        <w:rPr>
          <w:rFonts w:ascii="Arial" w:hAnsi="Arial" w:cs="Arial"/>
          <w:b/>
        </w:rPr>
        <w:t>II</w:t>
      </w:r>
      <w:r w:rsidRPr="00C13E8C">
        <w:rPr>
          <w:rFonts w:ascii="Arial" w:hAnsi="Arial" w:cs="Arial"/>
          <w:b/>
        </w:rPr>
        <w:t>, Secc.</w:t>
      </w:r>
      <w:r w:rsidR="00F74A4A">
        <w:rPr>
          <w:rFonts w:ascii="Arial" w:hAnsi="Arial" w:cs="Arial"/>
          <w:b/>
        </w:rPr>
        <w:t xml:space="preserve"> </w:t>
      </w:r>
      <w:r w:rsidR="009B0942">
        <w:rPr>
          <w:rFonts w:ascii="Arial" w:hAnsi="Arial" w:cs="Arial"/>
          <w:b/>
        </w:rPr>
        <w:t>B</w:t>
      </w:r>
      <w:r w:rsidRPr="00C13E8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Ch. </w:t>
      </w:r>
      <w:r w:rsidR="002B50B9">
        <w:rPr>
          <w:rFonts w:ascii="Arial" w:hAnsi="Arial" w:cs="Arial"/>
          <w:b/>
        </w:rPr>
        <w:t>48</w:t>
      </w:r>
      <w:r>
        <w:rPr>
          <w:rFonts w:ascii="Arial" w:hAnsi="Arial" w:cs="Arial"/>
          <w:b/>
        </w:rPr>
        <w:t xml:space="preserve">, </w:t>
      </w:r>
      <w:r w:rsidRPr="00C13E8C">
        <w:rPr>
          <w:rFonts w:ascii="Arial" w:hAnsi="Arial" w:cs="Arial"/>
          <w:b/>
        </w:rPr>
        <w:t>Mz.</w:t>
      </w:r>
      <w:bookmarkEnd w:id="1"/>
      <w:bookmarkEnd w:id="2"/>
      <w:r w:rsidR="002B50B9">
        <w:rPr>
          <w:rFonts w:ascii="Arial" w:hAnsi="Arial" w:cs="Arial"/>
          <w:b/>
        </w:rPr>
        <w:t>48p, Pda. 28156 a favor de la Municipalidad de Chascomús como Plaza</w:t>
      </w:r>
      <w:r w:rsidR="009B0942">
        <w:rPr>
          <w:rFonts w:ascii="Arial" w:hAnsi="Arial" w:cs="Arial"/>
          <w:b/>
        </w:rPr>
        <w:t xml:space="preserve">”; </w:t>
      </w:r>
      <w:r w:rsidRPr="00C13E8C">
        <w:rPr>
          <w:rFonts w:ascii="Arial" w:hAnsi="Arial" w:cs="Arial"/>
        </w:rPr>
        <w:t>y</w:t>
      </w:r>
    </w:p>
    <w:p w14:paraId="3A11CCB8" w14:textId="3C09AC27" w:rsidR="00706F59" w:rsidRPr="001D5636" w:rsidRDefault="00706F59" w:rsidP="001D5636">
      <w:pPr>
        <w:spacing w:after="0" w:line="480" w:lineRule="auto"/>
        <w:jc w:val="both"/>
        <w:rPr>
          <w:rFonts w:ascii="Arial" w:eastAsia="Arial" w:hAnsi="Arial" w:cs="Arial"/>
          <w:b/>
          <w:u w:val="single"/>
          <w:lang w:val="es-AR" w:eastAsia="es-AR"/>
        </w:rPr>
      </w:pPr>
      <w:r w:rsidRPr="001D5636">
        <w:rPr>
          <w:rFonts w:ascii="Arial" w:eastAsia="Arial" w:hAnsi="Arial" w:cs="Arial"/>
          <w:b/>
          <w:u w:val="single"/>
          <w:lang w:val="es-AR" w:eastAsia="es-AR"/>
        </w:rPr>
        <w:t>CONSIDERANDO:</w:t>
      </w:r>
    </w:p>
    <w:p w14:paraId="498DF641" w14:textId="419E458A" w:rsidR="003B25FF" w:rsidRPr="001D5636" w:rsidRDefault="003B25FF" w:rsidP="001D5636">
      <w:pPr>
        <w:spacing w:after="120" w:line="360" w:lineRule="auto"/>
        <w:ind w:firstLine="1985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1D5636">
        <w:rPr>
          <w:rFonts w:ascii="Arial" w:eastAsia="Arial" w:hAnsi="Arial" w:cs="Arial"/>
          <w:color w:val="000000" w:themeColor="text1"/>
          <w:lang w:val="es-AR" w:eastAsia="es-AR"/>
        </w:rPr>
        <w:t xml:space="preserve">Que </w:t>
      </w:r>
      <w:r w:rsidR="00F74A4A" w:rsidRPr="001D5636">
        <w:rPr>
          <w:rFonts w:ascii="Arial" w:eastAsia="Arial" w:hAnsi="Arial" w:cs="Arial"/>
          <w:color w:val="000000" w:themeColor="text1"/>
          <w:lang w:val="es-AR" w:eastAsia="es-AR"/>
        </w:rPr>
        <w:t>el</w:t>
      </w:r>
      <w:r w:rsidRPr="001D5636">
        <w:rPr>
          <w:rFonts w:ascii="Arial" w:eastAsia="Arial" w:hAnsi="Arial" w:cs="Arial"/>
          <w:color w:val="000000" w:themeColor="text1"/>
          <w:lang w:val="es-AR" w:eastAsia="es-AR"/>
        </w:rPr>
        <w:t xml:space="preserve"> inmueble referido en el </w:t>
      </w:r>
      <w:r w:rsidR="009B0942" w:rsidRPr="001D5636">
        <w:rPr>
          <w:rFonts w:ascii="Arial" w:eastAsia="Arial" w:hAnsi="Arial" w:cs="Arial"/>
          <w:color w:val="000000" w:themeColor="text1"/>
          <w:lang w:val="es-AR" w:eastAsia="es-AR"/>
        </w:rPr>
        <w:t xml:space="preserve">visto del </w:t>
      </w:r>
      <w:r w:rsidRPr="001D5636">
        <w:rPr>
          <w:rFonts w:ascii="Arial" w:eastAsia="Arial" w:hAnsi="Arial" w:cs="Arial"/>
          <w:color w:val="000000" w:themeColor="text1"/>
          <w:lang w:val="es-AR" w:eastAsia="es-AR"/>
        </w:rPr>
        <w:t>presente Expediente Administrativo</w:t>
      </w:r>
      <w:r w:rsidR="009B0942" w:rsidRPr="001D5636">
        <w:rPr>
          <w:rFonts w:ascii="Arial" w:eastAsia="Arial" w:hAnsi="Arial" w:cs="Arial"/>
          <w:color w:val="000000" w:themeColor="text1"/>
          <w:lang w:val="es-AR" w:eastAsia="es-AR"/>
        </w:rPr>
        <w:t xml:space="preserve"> surge por aplicación del Decreto – Ley 8912/77 y en el Decreto 1549/83, en articulo 56 inc. B, en materia de cesiones de superficies destinadas a espacios de uso Público y a reserva para la localización del Equipamiento Comunitario.</w:t>
      </w:r>
    </w:p>
    <w:p w14:paraId="346023EE" w14:textId="2B33F553" w:rsidR="008C5AE1" w:rsidRPr="001D5636" w:rsidRDefault="003B25FF" w:rsidP="001D5636">
      <w:pPr>
        <w:spacing w:after="120" w:line="360" w:lineRule="auto"/>
        <w:ind w:firstLine="1985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1D5636">
        <w:rPr>
          <w:rFonts w:ascii="Arial" w:eastAsia="Arial" w:hAnsi="Arial" w:cs="Arial"/>
          <w:color w:val="000000" w:themeColor="text1"/>
          <w:lang w:val="es-AR" w:eastAsia="es-AR"/>
        </w:rPr>
        <w:t xml:space="preserve">Que en el marco del Decreto Ley N° 9533/80, en su artículo 2° establece que: “Constituyen bienes del dominio Municipal las reservas fiscales de uso público que hubieran cedido a la Provincia en cumplimiento de normas sobre fraccionamiento…”, y en su artículo </w:t>
      </w:r>
      <w:r w:rsidR="008C5AE1" w:rsidRPr="001D5636">
        <w:rPr>
          <w:rFonts w:ascii="Arial" w:eastAsia="Arial" w:hAnsi="Arial" w:cs="Arial"/>
          <w:color w:val="000000" w:themeColor="text1"/>
          <w:lang w:val="es-AR" w:eastAsia="es-AR"/>
        </w:rPr>
        <w:t xml:space="preserve">3 </w:t>
      </w:r>
      <w:r w:rsidRPr="001D5636">
        <w:rPr>
          <w:rFonts w:ascii="Arial" w:eastAsia="Arial" w:hAnsi="Arial" w:cs="Arial"/>
          <w:color w:val="000000" w:themeColor="text1"/>
          <w:lang w:val="es-AR" w:eastAsia="es-AR"/>
        </w:rPr>
        <w:t xml:space="preserve">expresa que:” </w:t>
      </w:r>
      <w:r w:rsidR="008C5AE1" w:rsidRPr="001D5636">
        <w:rPr>
          <w:rFonts w:ascii="Arial" w:eastAsia="Arial" w:hAnsi="Arial" w:cs="Arial"/>
          <w:color w:val="000000" w:themeColor="text1"/>
          <w:lang w:val="es-AR" w:eastAsia="es-AR"/>
        </w:rPr>
        <w:t>En los supuestos de cesiones futuras a las Municipalidades por aplicación de la Ley 8912 y normas complementarias, la aceptación de las mismas se entenderá completada al aprobarse el plano respectivo por los organismos competentes.”</w:t>
      </w:r>
    </w:p>
    <w:p w14:paraId="5A6D1573" w14:textId="06FC3E67" w:rsidR="008C5AE1" w:rsidRPr="001D5636" w:rsidRDefault="00D519E6" w:rsidP="001D5636">
      <w:pPr>
        <w:spacing w:after="120" w:line="360" w:lineRule="auto"/>
        <w:ind w:firstLine="1985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1D5636">
        <w:rPr>
          <w:rFonts w:ascii="Arial" w:eastAsia="Arial" w:hAnsi="Arial" w:cs="Arial"/>
          <w:color w:val="000000" w:themeColor="text1"/>
          <w:lang w:val="es-AR" w:eastAsia="es-AR"/>
        </w:rPr>
        <w:t>Que,</w:t>
      </w:r>
      <w:r w:rsidR="009753E7" w:rsidRPr="001D5636">
        <w:rPr>
          <w:rFonts w:ascii="Arial" w:eastAsia="Arial" w:hAnsi="Arial" w:cs="Arial"/>
          <w:color w:val="000000" w:themeColor="text1"/>
          <w:lang w:val="es-AR" w:eastAsia="es-AR"/>
        </w:rPr>
        <w:t xml:space="preserve"> a los efectos de regularizar la situación de </w:t>
      </w:r>
      <w:r w:rsidRPr="001D5636">
        <w:rPr>
          <w:rFonts w:ascii="Arial" w:eastAsia="Arial" w:hAnsi="Arial" w:cs="Arial"/>
          <w:color w:val="000000" w:themeColor="text1"/>
          <w:lang w:val="es-AR" w:eastAsia="es-AR"/>
        </w:rPr>
        <w:t>dominio,</w:t>
      </w:r>
      <w:r w:rsidR="009753E7" w:rsidRPr="001D5636">
        <w:rPr>
          <w:rFonts w:ascii="Arial" w:eastAsia="Arial" w:hAnsi="Arial" w:cs="Arial"/>
          <w:color w:val="000000" w:themeColor="text1"/>
          <w:lang w:val="es-AR" w:eastAsia="es-AR"/>
        </w:rPr>
        <w:t xml:space="preserve"> corresponde se proceda su inscripción en el </w:t>
      </w:r>
      <w:r w:rsidR="008C5AE1" w:rsidRPr="001D5636">
        <w:rPr>
          <w:rFonts w:ascii="Arial" w:eastAsia="Arial" w:hAnsi="Arial" w:cs="Arial"/>
          <w:color w:val="000000" w:themeColor="text1"/>
          <w:lang w:val="es-AR" w:eastAsia="es-AR"/>
        </w:rPr>
        <w:t>R</w:t>
      </w:r>
      <w:r w:rsidR="009753E7" w:rsidRPr="001D5636">
        <w:rPr>
          <w:rFonts w:ascii="Arial" w:eastAsia="Arial" w:hAnsi="Arial" w:cs="Arial"/>
          <w:color w:val="000000" w:themeColor="text1"/>
          <w:lang w:val="es-AR" w:eastAsia="es-AR"/>
        </w:rPr>
        <w:t>egistro de la Propiedad</w:t>
      </w:r>
      <w:r w:rsidR="008C5AE1" w:rsidRPr="001D5636">
        <w:rPr>
          <w:rFonts w:ascii="Arial" w:eastAsia="Arial" w:hAnsi="Arial" w:cs="Arial"/>
          <w:color w:val="000000" w:themeColor="text1"/>
          <w:lang w:val="es-AR" w:eastAsia="es-AR"/>
        </w:rPr>
        <w:t xml:space="preserve"> Inmueble de la Provincia de Buenos Aires </w:t>
      </w:r>
      <w:r w:rsidR="009753E7" w:rsidRPr="001D5636">
        <w:rPr>
          <w:rFonts w:ascii="Arial" w:eastAsia="Arial" w:hAnsi="Arial" w:cs="Arial"/>
          <w:color w:val="000000" w:themeColor="text1"/>
          <w:lang w:val="es-AR" w:eastAsia="es-AR"/>
        </w:rPr>
        <w:t xml:space="preserve">a favor de la </w:t>
      </w:r>
      <w:r w:rsidR="008D0299" w:rsidRPr="001D5636">
        <w:rPr>
          <w:rFonts w:ascii="Arial" w:eastAsia="Arial" w:hAnsi="Arial" w:cs="Arial"/>
          <w:color w:val="000000" w:themeColor="text1"/>
          <w:lang w:val="es-AR" w:eastAsia="es-AR"/>
        </w:rPr>
        <w:t>M</w:t>
      </w:r>
      <w:r w:rsidR="009753E7" w:rsidRPr="001D5636">
        <w:rPr>
          <w:rFonts w:ascii="Arial" w:eastAsia="Arial" w:hAnsi="Arial" w:cs="Arial"/>
          <w:color w:val="000000" w:themeColor="text1"/>
          <w:lang w:val="es-AR" w:eastAsia="es-AR"/>
        </w:rPr>
        <w:t>unicipalidad de Chascomús.</w:t>
      </w:r>
    </w:p>
    <w:p w14:paraId="3CB80A1D" w14:textId="42B43F38" w:rsidR="008C5AE1" w:rsidRPr="001D5636" w:rsidRDefault="008C5AE1" w:rsidP="001D5636">
      <w:pPr>
        <w:spacing w:after="120" w:line="360" w:lineRule="auto"/>
        <w:ind w:firstLine="1985"/>
        <w:jc w:val="both"/>
        <w:rPr>
          <w:rFonts w:ascii="Arial" w:eastAsia="Arial" w:hAnsi="Arial" w:cs="Arial"/>
          <w:color w:val="000000" w:themeColor="text1"/>
          <w:lang w:val="es-AR" w:eastAsia="es-AR"/>
        </w:rPr>
      </w:pPr>
      <w:r w:rsidRPr="001D5636">
        <w:rPr>
          <w:rFonts w:ascii="Arial" w:eastAsia="Arial" w:hAnsi="Arial" w:cs="Arial"/>
          <w:color w:val="000000" w:themeColor="text1"/>
          <w:lang w:val="es-AR" w:eastAsia="es-AR"/>
        </w:rPr>
        <w:t>Por todo ello, el Intendente Municipal en uso de sus atribuciones propone el siguiente proyecto de:</w:t>
      </w:r>
    </w:p>
    <w:p w14:paraId="3E9D2D9C" w14:textId="5CE318A8" w:rsidR="009753E7" w:rsidRPr="008D0299" w:rsidRDefault="008C5AE1" w:rsidP="008C5AE1">
      <w:pPr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O</w:t>
      </w:r>
      <w:r w:rsidR="009753E7" w:rsidRPr="008D0299">
        <w:rPr>
          <w:rFonts w:ascii="Arial" w:hAnsi="Arial" w:cs="Arial"/>
          <w:b/>
          <w:bCs/>
          <w:color w:val="000000"/>
          <w:u w:val="single"/>
        </w:rPr>
        <w:t>RDENANZA</w:t>
      </w:r>
    </w:p>
    <w:p w14:paraId="10656486" w14:textId="1E1CDA8A" w:rsidR="004872ED" w:rsidRDefault="002D61CE" w:rsidP="008D0299">
      <w:pPr>
        <w:spacing w:line="360" w:lineRule="auto"/>
        <w:jc w:val="both"/>
        <w:rPr>
          <w:rFonts w:ascii="Arial" w:hAnsi="Arial" w:cs="Arial"/>
          <w:color w:val="000000"/>
        </w:rPr>
      </w:pPr>
      <w:r w:rsidRPr="008D0299">
        <w:rPr>
          <w:rFonts w:ascii="Arial" w:hAnsi="Arial" w:cs="Arial"/>
          <w:b/>
          <w:bCs/>
          <w:color w:val="000000"/>
          <w:u w:val="single"/>
        </w:rPr>
        <w:t>Artículo</w:t>
      </w:r>
      <w:r w:rsidR="009753E7" w:rsidRPr="008D0299">
        <w:rPr>
          <w:rFonts w:ascii="Arial" w:hAnsi="Arial" w:cs="Arial"/>
          <w:b/>
          <w:bCs/>
          <w:color w:val="000000"/>
          <w:u w:val="single"/>
        </w:rPr>
        <w:t xml:space="preserve"> 1º:</w:t>
      </w:r>
      <w:r w:rsidR="009753E7" w:rsidRPr="008D0299">
        <w:rPr>
          <w:rFonts w:ascii="Arial" w:hAnsi="Arial" w:cs="Arial"/>
          <w:color w:val="000000"/>
        </w:rPr>
        <w:t xml:space="preserve"> Autorizase al Departamento Ejecutivo a realizar las gestiones tendientes a inscribir en el Registro de la Propiedad Inmueble de la Provincia de Buenos Aires, a favor de la Municipalidad de Chascomús, el Inmueble ubicado en el Partido de</w:t>
      </w:r>
      <w:r w:rsidR="002B50B9">
        <w:rPr>
          <w:rFonts w:ascii="Arial" w:hAnsi="Arial" w:cs="Arial"/>
          <w:color w:val="000000"/>
        </w:rPr>
        <w:t xml:space="preserve"> </w:t>
      </w:r>
      <w:r w:rsidR="009753E7" w:rsidRPr="008D0299">
        <w:rPr>
          <w:rFonts w:ascii="Arial" w:hAnsi="Arial" w:cs="Arial"/>
          <w:color w:val="000000"/>
        </w:rPr>
        <w:t>Chascomús</w:t>
      </w:r>
      <w:r w:rsidR="00EC7592">
        <w:rPr>
          <w:rFonts w:ascii="Arial" w:hAnsi="Arial" w:cs="Arial"/>
          <w:color w:val="000000"/>
        </w:rPr>
        <w:t xml:space="preserve"> (027)</w:t>
      </w:r>
      <w:r w:rsidR="009753E7" w:rsidRPr="008D0299">
        <w:rPr>
          <w:rFonts w:ascii="Arial" w:hAnsi="Arial" w:cs="Arial"/>
          <w:color w:val="000000"/>
        </w:rPr>
        <w:t xml:space="preserve">, designado catastralmente como Circunscripción </w:t>
      </w:r>
      <w:r w:rsidR="00EC7592">
        <w:rPr>
          <w:rFonts w:ascii="Arial" w:hAnsi="Arial" w:cs="Arial"/>
          <w:color w:val="000000"/>
        </w:rPr>
        <w:t>II</w:t>
      </w:r>
      <w:r w:rsidR="009753E7" w:rsidRPr="008D0299">
        <w:rPr>
          <w:rFonts w:ascii="Arial" w:hAnsi="Arial" w:cs="Arial"/>
          <w:color w:val="000000"/>
        </w:rPr>
        <w:t xml:space="preserve">, Sección </w:t>
      </w:r>
      <w:r w:rsidR="002B50B9">
        <w:rPr>
          <w:rFonts w:ascii="Arial" w:hAnsi="Arial" w:cs="Arial"/>
          <w:color w:val="000000"/>
        </w:rPr>
        <w:t>B</w:t>
      </w:r>
      <w:r w:rsidR="009753E7" w:rsidRPr="008D0299">
        <w:rPr>
          <w:rFonts w:ascii="Arial" w:hAnsi="Arial" w:cs="Arial"/>
          <w:color w:val="000000"/>
        </w:rPr>
        <w:t>,</w:t>
      </w:r>
      <w:r w:rsidR="00EC7592">
        <w:rPr>
          <w:rFonts w:ascii="Arial" w:hAnsi="Arial" w:cs="Arial"/>
          <w:color w:val="000000"/>
        </w:rPr>
        <w:t xml:space="preserve"> Chacra </w:t>
      </w:r>
      <w:r w:rsidR="002B50B9">
        <w:rPr>
          <w:rFonts w:ascii="Arial" w:hAnsi="Arial" w:cs="Arial"/>
          <w:color w:val="000000"/>
        </w:rPr>
        <w:t>48</w:t>
      </w:r>
      <w:r w:rsidR="00EC7592">
        <w:rPr>
          <w:rFonts w:ascii="Arial" w:hAnsi="Arial" w:cs="Arial"/>
          <w:color w:val="000000"/>
        </w:rPr>
        <w:t>,</w:t>
      </w:r>
      <w:r w:rsidR="009753E7" w:rsidRPr="008D0299">
        <w:rPr>
          <w:rFonts w:ascii="Arial" w:hAnsi="Arial" w:cs="Arial"/>
          <w:color w:val="000000"/>
        </w:rPr>
        <w:t xml:space="preserve"> Manzana </w:t>
      </w:r>
      <w:r w:rsidR="002B50B9">
        <w:rPr>
          <w:rFonts w:ascii="Arial" w:hAnsi="Arial" w:cs="Arial"/>
          <w:color w:val="000000"/>
        </w:rPr>
        <w:t>48p</w:t>
      </w:r>
      <w:r w:rsidR="009753E7" w:rsidRPr="008D0299">
        <w:rPr>
          <w:rFonts w:ascii="Arial" w:hAnsi="Arial" w:cs="Arial"/>
          <w:color w:val="000000"/>
        </w:rPr>
        <w:t>,</w:t>
      </w:r>
      <w:r w:rsidR="00EC7592">
        <w:rPr>
          <w:rFonts w:ascii="Arial" w:hAnsi="Arial" w:cs="Arial"/>
          <w:color w:val="000000"/>
        </w:rPr>
        <w:t xml:space="preserve"> </w:t>
      </w:r>
      <w:r w:rsidR="009753E7" w:rsidRPr="008D0299">
        <w:rPr>
          <w:rFonts w:ascii="Arial" w:hAnsi="Arial" w:cs="Arial"/>
          <w:color w:val="000000"/>
        </w:rPr>
        <w:t>Partida</w:t>
      </w:r>
      <w:r w:rsidR="00F74A4A">
        <w:rPr>
          <w:rFonts w:ascii="Arial" w:hAnsi="Arial" w:cs="Arial"/>
          <w:color w:val="000000"/>
        </w:rPr>
        <w:t xml:space="preserve"> Inmobiliaria </w:t>
      </w:r>
      <w:r w:rsidR="00F74A4A" w:rsidRPr="008D0299">
        <w:rPr>
          <w:rFonts w:ascii="Arial" w:hAnsi="Arial" w:cs="Arial"/>
          <w:color w:val="000000"/>
        </w:rPr>
        <w:t>N</w:t>
      </w:r>
      <w:r w:rsidR="00EC7592">
        <w:rPr>
          <w:rFonts w:ascii="Arial" w:hAnsi="Arial" w:cs="Arial"/>
          <w:color w:val="000000"/>
        </w:rPr>
        <w:t xml:space="preserve">° </w:t>
      </w:r>
      <w:r w:rsidR="00F74A4A">
        <w:rPr>
          <w:rFonts w:ascii="Arial" w:hAnsi="Arial" w:cs="Arial"/>
          <w:color w:val="000000"/>
        </w:rPr>
        <w:t>2</w:t>
      </w:r>
      <w:r w:rsidR="002B50B9">
        <w:rPr>
          <w:rFonts w:ascii="Arial" w:hAnsi="Arial" w:cs="Arial"/>
          <w:color w:val="000000"/>
        </w:rPr>
        <w:t>8156</w:t>
      </w:r>
      <w:r w:rsidR="00EC7592">
        <w:rPr>
          <w:rFonts w:ascii="Arial" w:hAnsi="Arial" w:cs="Arial"/>
          <w:color w:val="000000"/>
        </w:rPr>
        <w:t>,</w:t>
      </w:r>
      <w:r w:rsidR="009753E7" w:rsidRPr="008D0299">
        <w:rPr>
          <w:rFonts w:ascii="Arial" w:hAnsi="Arial" w:cs="Arial"/>
          <w:color w:val="000000"/>
        </w:rPr>
        <w:t xml:space="preserve"> cedido por el plano de Mensura característica 27-</w:t>
      </w:r>
      <w:r w:rsidR="002B50B9">
        <w:rPr>
          <w:rFonts w:ascii="Arial" w:hAnsi="Arial" w:cs="Arial"/>
          <w:color w:val="000000"/>
        </w:rPr>
        <w:t>09-1952</w:t>
      </w:r>
      <w:r w:rsidR="004872ED">
        <w:rPr>
          <w:rFonts w:ascii="Arial" w:hAnsi="Arial" w:cs="Arial"/>
          <w:color w:val="000000"/>
        </w:rPr>
        <w:t>.</w:t>
      </w:r>
    </w:p>
    <w:p w14:paraId="70D4721F" w14:textId="3107B988" w:rsidR="00D519E6" w:rsidRPr="004872ED" w:rsidRDefault="002D61CE" w:rsidP="008D0299">
      <w:pPr>
        <w:spacing w:line="360" w:lineRule="auto"/>
        <w:jc w:val="both"/>
        <w:rPr>
          <w:rFonts w:ascii="Arial" w:hAnsi="Arial" w:cs="Arial"/>
          <w:color w:val="000000"/>
        </w:rPr>
      </w:pPr>
      <w:r w:rsidRPr="008D0299">
        <w:rPr>
          <w:rFonts w:ascii="Arial" w:hAnsi="Arial" w:cs="Arial"/>
          <w:b/>
          <w:bCs/>
          <w:color w:val="000000"/>
          <w:u w:val="single"/>
        </w:rPr>
        <w:t>Artículo</w:t>
      </w:r>
      <w:r w:rsidR="00D519E6" w:rsidRPr="008D0299">
        <w:rPr>
          <w:rFonts w:ascii="Arial" w:hAnsi="Arial" w:cs="Arial"/>
          <w:b/>
          <w:bCs/>
          <w:color w:val="000000"/>
          <w:u w:val="single"/>
        </w:rPr>
        <w:t xml:space="preserve"> 2º:</w:t>
      </w:r>
      <w:r w:rsidR="00D519E6" w:rsidRPr="008D0299">
        <w:rPr>
          <w:rFonts w:ascii="Arial" w:hAnsi="Arial" w:cs="Arial"/>
          <w:color w:val="000000"/>
        </w:rPr>
        <w:t xml:space="preserve"> De forma </w:t>
      </w:r>
    </w:p>
    <w:sectPr w:rsidR="00D519E6" w:rsidRPr="004872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08E02" w14:textId="77777777" w:rsidR="0076066F" w:rsidRDefault="0076066F" w:rsidP="00B83F74">
      <w:pPr>
        <w:spacing w:after="0" w:line="240" w:lineRule="auto"/>
      </w:pPr>
      <w:r>
        <w:separator/>
      </w:r>
    </w:p>
  </w:endnote>
  <w:endnote w:type="continuationSeparator" w:id="0">
    <w:p w14:paraId="0B88326B" w14:textId="77777777" w:rsidR="0076066F" w:rsidRDefault="0076066F" w:rsidP="00B8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BC7F9" w14:textId="77777777" w:rsidR="0076066F" w:rsidRDefault="0076066F" w:rsidP="00B83F74">
      <w:pPr>
        <w:spacing w:after="0" w:line="240" w:lineRule="auto"/>
      </w:pPr>
      <w:r>
        <w:separator/>
      </w:r>
    </w:p>
  </w:footnote>
  <w:footnote w:type="continuationSeparator" w:id="0">
    <w:p w14:paraId="7C8D7A58" w14:textId="77777777" w:rsidR="0076066F" w:rsidRDefault="0076066F" w:rsidP="00B8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F28C4" w14:textId="773BC4A4" w:rsidR="00E42478" w:rsidRDefault="001D5636">
    <w:pPr>
      <w:pStyle w:val="Encabezado"/>
    </w:pPr>
    <w:r>
      <w:rPr>
        <w:noProof/>
        <w:lang w:val="en-US"/>
      </w:rPr>
      <w:drawing>
        <wp:inline distT="0" distB="0" distL="0" distR="0" wp14:anchorId="4AF3AE3B" wp14:editId="78752503">
          <wp:extent cx="5400040" cy="63208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2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9E531" w14:textId="77777777" w:rsidR="001D5636" w:rsidRDefault="001D56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69AF"/>
    <w:multiLevelType w:val="hybridMultilevel"/>
    <w:tmpl w:val="6B80A57C"/>
    <w:lvl w:ilvl="0" w:tplc="2C0A000F">
      <w:start w:val="1"/>
      <w:numFmt w:val="decimal"/>
      <w:lvlText w:val="%1."/>
      <w:lvlJc w:val="left"/>
      <w:pPr>
        <w:ind w:left="785" w:hanging="360"/>
      </w:p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74"/>
    <w:rsid w:val="000566D8"/>
    <w:rsid w:val="000C111A"/>
    <w:rsid w:val="000E2932"/>
    <w:rsid w:val="00192C5A"/>
    <w:rsid w:val="001D5636"/>
    <w:rsid w:val="002B50B9"/>
    <w:rsid w:val="002D61CE"/>
    <w:rsid w:val="002E1338"/>
    <w:rsid w:val="003B25FF"/>
    <w:rsid w:val="003F6482"/>
    <w:rsid w:val="004872ED"/>
    <w:rsid w:val="005C446B"/>
    <w:rsid w:val="005D055F"/>
    <w:rsid w:val="00662A87"/>
    <w:rsid w:val="00706F59"/>
    <w:rsid w:val="00712781"/>
    <w:rsid w:val="00714DC8"/>
    <w:rsid w:val="0076066F"/>
    <w:rsid w:val="00785747"/>
    <w:rsid w:val="00786ACA"/>
    <w:rsid w:val="0088671E"/>
    <w:rsid w:val="008C48E5"/>
    <w:rsid w:val="008C5AE1"/>
    <w:rsid w:val="008D0299"/>
    <w:rsid w:val="009753E7"/>
    <w:rsid w:val="009A757E"/>
    <w:rsid w:val="009B0942"/>
    <w:rsid w:val="009D0218"/>
    <w:rsid w:val="009F5559"/>
    <w:rsid w:val="00A32B44"/>
    <w:rsid w:val="00AE6633"/>
    <w:rsid w:val="00B028AB"/>
    <w:rsid w:val="00B11F40"/>
    <w:rsid w:val="00B36CF0"/>
    <w:rsid w:val="00B63BA0"/>
    <w:rsid w:val="00B83F74"/>
    <w:rsid w:val="00BC31F2"/>
    <w:rsid w:val="00C42742"/>
    <w:rsid w:val="00C72050"/>
    <w:rsid w:val="00CA0B73"/>
    <w:rsid w:val="00CC297E"/>
    <w:rsid w:val="00D519E6"/>
    <w:rsid w:val="00DD7793"/>
    <w:rsid w:val="00E42478"/>
    <w:rsid w:val="00EC7592"/>
    <w:rsid w:val="00F414FC"/>
    <w:rsid w:val="00F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93459"/>
  <w15:docId w15:val="{0059477C-21F1-4DA9-B548-088AA125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F74"/>
  </w:style>
  <w:style w:type="paragraph" w:styleId="Piedepgina">
    <w:name w:val="footer"/>
    <w:basedOn w:val="Normal"/>
    <w:link w:val="PiedepginaCar"/>
    <w:uiPriority w:val="99"/>
    <w:unhideWhenUsed/>
    <w:rsid w:val="00B83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F74"/>
  </w:style>
  <w:style w:type="paragraph" w:styleId="Textodeglobo">
    <w:name w:val="Balloon Text"/>
    <w:basedOn w:val="Normal"/>
    <w:link w:val="TextodegloboCar"/>
    <w:uiPriority w:val="99"/>
    <w:semiHidden/>
    <w:unhideWhenUsed/>
    <w:rsid w:val="00B8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F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B0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SIMM</cp:lastModifiedBy>
  <cp:revision>2</cp:revision>
  <cp:lastPrinted>2023-06-01T12:52:00Z</cp:lastPrinted>
  <dcterms:created xsi:type="dcterms:W3CDTF">2024-12-06T15:05:00Z</dcterms:created>
  <dcterms:modified xsi:type="dcterms:W3CDTF">2024-12-06T15:05:00Z</dcterms:modified>
</cp:coreProperties>
</file>