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40E9" w14:textId="59E1F6BA" w:rsidR="007021DE" w:rsidRPr="00AD40FE" w:rsidRDefault="007021DE" w:rsidP="007021DE">
      <w:pPr>
        <w:pStyle w:val="NormalWeb"/>
        <w:shd w:val="clear" w:color="auto" w:fill="FFFFFF"/>
        <w:spacing w:beforeAutospacing="0" w:after="15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Chascomús,</w:t>
      </w:r>
      <w:r w:rsidR="006A11CB">
        <w:rPr>
          <w:rFonts w:ascii="Arial" w:hAnsi="Arial" w:cs="Arial"/>
          <w:color w:val="000000"/>
          <w:sz w:val="22"/>
          <w:szCs w:val="22"/>
        </w:rPr>
        <w:t xml:space="preserve"> 6 de Mayo</w:t>
      </w:r>
      <w:r>
        <w:rPr>
          <w:rFonts w:ascii="Arial" w:hAnsi="Arial" w:cs="Arial"/>
          <w:color w:val="000000"/>
          <w:sz w:val="22"/>
          <w:szCs w:val="22"/>
        </w:rPr>
        <w:t xml:space="preserve"> de 2025.</w:t>
      </w:r>
    </w:p>
    <w:p w14:paraId="566825AD" w14:textId="77777777" w:rsidR="007021DE" w:rsidRPr="00AD40FE" w:rsidRDefault="007021DE" w:rsidP="007021DE">
      <w:pPr>
        <w:pStyle w:val="NormalWeb"/>
        <w:shd w:val="clear" w:color="auto" w:fill="FFFFFF"/>
        <w:spacing w:beforeAutospacing="0" w:after="15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D40F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PROYECTO DE ORDENANZA</w:t>
      </w:r>
    </w:p>
    <w:p w14:paraId="747A4193" w14:textId="77777777" w:rsidR="007021DE" w:rsidRPr="00AD40FE" w:rsidRDefault="007021DE" w:rsidP="007021D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D40FE">
        <w:rPr>
          <w:rFonts w:ascii="Arial" w:hAnsi="Arial" w:cs="Arial"/>
          <w:b/>
          <w:u w:val="single"/>
        </w:rPr>
        <w:t>VISTO:</w:t>
      </w:r>
    </w:p>
    <w:p w14:paraId="4825329A" w14:textId="26BB80F3" w:rsidR="00FB1234" w:rsidRDefault="00FB1234" w:rsidP="002D62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La Ordenanza N° 5888/2025</w:t>
      </w:r>
      <w:r w:rsidR="00C95E53">
        <w:rPr>
          <w:rFonts w:ascii="Arial" w:hAnsi="Arial" w:cs="Arial"/>
        </w:rPr>
        <w:t>; y</w:t>
      </w:r>
    </w:p>
    <w:p w14:paraId="7180EC8B" w14:textId="77777777" w:rsidR="007021DE" w:rsidRPr="00AD40FE" w:rsidRDefault="007021DE" w:rsidP="007021D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D40FE">
        <w:rPr>
          <w:rFonts w:ascii="Arial" w:hAnsi="Arial" w:cs="Arial"/>
          <w:b/>
          <w:u w:val="single"/>
        </w:rPr>
        <w:t>CONSIDERANDO:</w:t>
      </w:r>
    </w:p>
    <w:p w14:paraId="024EAB65" w14:textId="18A4B91F" w:rsidR="0088090B" w:rsidRDefault="007021DE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 w:rsidRPr="006C2DB6">
        <w:rPr>
          <w:rFonts w:ascii="Arial" w:hAnsi="Arial" w:cs="Arial"/>
        </w:rPr>
        <w:t>Que</w:t>
      </w:r>
      <w:r w:rsidR="0088090B">
        <w:rPr>
          <w:rFonts w:ascii="Arial" w:hAnsi="Arial" w:cs="Arial"/>
        </w:rPr>
        <w:t xml:space="preserve"> la mencionada Ordenanza fue sancionada por el Honorable Concejo Deliberante el día 10 de abril de 2025, y promulgada </w:t>
      </w:r>
      <w:r w:rsidR="0043594B">
        <w:rPr>
          <w:rFonts w:ascii="Arial" w:hAnsi="Arial" w:cs="Arial"/>
        </w:rPr>
        <w:t>por el Departamento Ejecutivo mediante Decreto N° 289/2025</w:t>
      </w:r>
      <w:r w:rsidR="0088090B">
        <w:rPr>
          <w:rFonts w:ascii="Arial" w:hAnsi="Arial" w:cs="Arial"/>
        </w:rPr>
        <w:t xml:space="preserve"> el día 14 de abril de 2025.</w:t>
      </w:r>
    </w:p>
    <w:p w14:paraId="5D952FD6" w14:textId="786CD392" w:rsidR="0088090B" w:rsidRDefault="0088090B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misma contiene un error en la nomenclatura catastral de</w:t>
      </w:r>
      <w:r w:rsidR="005119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511916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inmueble</w:t>
      </w:r>
      <w:r w:rsidR="005119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siendo la correcta Circ. II, Secc. B, </w:t>
      </w:r>
      <w:proofErr w:type="spellStart"/>
      <w:r>
        <w:rPr>
          <w:rFonts w:ascii="Arial" w:hAnsi="Arial" w:cs="Arial"/>
        </w:rPr>
        <w:t>Manz</w:t>
      </w:r>
      <w:proofErr w:type="spellEnd"/>
      <w:r>
        <w:rPr>
          <w:rFonts w:ascii="Arial" w:hAnsi="Arial" w:cs="Arial"/>
        </w:rPr>
        <w:t>. 35r, Parcela 5</w:t>
      </w:r>
      <w:r w:rsidR="00374F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y 5b.</w:t>
      </w:r>
    </w:p>
    <w:p w14:paraId="6BD36FB4" w14:textId="13F10607" w:rsidR="0088090B" w:rsidRDefault="0088090B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el error en la nomenclatura catastral </w:t>
      </w:r>
      <w:r w:rsidR="00374F39">
        <w:rPr>
          <w:rFonts w:ascii="Arial" w:hAnsi="Arial" w:cs="Arial"/>
        </w:rPr>
        <w:t xml:space="preserve">surge de la </w:t>
      </w:r>
      <w:r>
        <w:rPr>
          <w:rFonts w:ascii="Arial" w:hAnsi="Arial" w:cs="Arial"/>
        </w:rPr>
        <w:t xml:space="preserve">primera ordenanza de </w:t>
      </w:r>
      <w:r w:rsidR="00374F39">
        <w:rPr>
          <w:rFonts w:ascii="Arial" w:hAnsi="Arial" w:cs="Arial"/>
        </w:rPr>
        <w:t>cesión</w:t>
      </w:r>
      <w:r w:rsidR="00511916">
        <w:rPr>
          <w:rFonts w:ascii="Arial" w:hAnsi="Arial" w:cs="Arial"/>
        </w:rPr>
        <w:t xml:space="preserve"> de dichos inmuebles</w:t>
      </w:r>
      <w:r>
        <w:rPr>
          <w:rFonts w:ascii="Arial" w:hAnsi="Arial" w:cs="Arial"/>
        </w:rPr>
        <w:t xml:space="preserve">, siendo esta </w:t>
      </w:r>
      <w:r w:rsidR="00374F39">
        <w:rPr>
          <w:rFonts w:ascii="Arial" w:hAnsi="Arial" w:cs="Arial"/>
        </w:rPr>
        <w:t>la Ordenanza N° 3011/2000, por la cual se los otorgaba a la Policía Federal Argentina.</w:t>
      </w:r>
    </w:p>
    <w:p w14:paraId="70E199FF" w14:textId="069B0239" w:rsidR="00374F39" w:rsidRDefault="00374F39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dicho error también se trasladó a la Ordenanza N° 3533/2005, por la cual se revocó </w:t>
      </w:r>
      <w:r w:rsidR="00511916">
        <w:rPr>
          <w:rFonts w:ascii="Arial" w:hAnsi="Arial" w:cs="Arial"/>
        </w:rPr>
        <w:t xml:space="preserve">la cesión a la Policía Federal Argentina, cediéndose </w:t>
      </w:r>
      <w:r>
        <w:rPr>
          <w:rFonts w:ascii="Arial" w:hAnsi="Arial" w:cs="Arial"/>
        </w:rPr>
        <w:t xml:space="preserve">los inmuebles a la Comunidad Árabe Argentina. </w:t>
      </w:r>
    </w:p>
    <w:p w14:paraId="629EEFB4" w14:textId="2CB068C0" w:rsidR="00511916" w:rsidRDefault="00511916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 w:rsidRPr="0038587B">
        <w:rPr>
          <w:rFonts w:ascii="Arial" w:hAnsi="Arial" w:cs="Arial"/>
        </w:rPr>
        <w:t xml:space="preserve">Que es una potestad de la Administración rectificar los errores materiales </w:t>
      </w:r>
      <w:r w:rsidR="0043594B">
        <w:rPr>
          <w:rFonts w:ascii="Arial" w:hAnsi="Arial" w:cs="Arial"/>
        </w:rPr>
        <w:t xml:space="preserve">o </w:t>
      </w:r>
      <w:r w:rsidRPr="0038587B">
        <w:rPr>
          <w:rFonts w:ascii="Arial" w:hAnsi="Arial" w:cs="Arial"/>
        </w:rPr>
        <w:t>de hecho y los aritméticos en los que incurra</w:t>
      </w:r>
      <w:r>
        <w:rPr>
          <w:rFonts w:ascii="Arial" w:hAnsi="Arial" w:cs="Arial"/>
        </w:rPr>
        <w:t>,</w:t>
      </w:r>
      <w:r w:rsidRPr="0038587B">
        <w:rPr>
          <w:rFonts w:ascii="Arial" w:hAnsi="Arial" w:cs="Arial"/>
        </w:rPr>
        <w:t xml:space="preserve"> conforme dispone el art. 115 de la Ordenanza General 267/80, pero también resulta ser una obligación.</w:t>
      </w:r>
    </w:p>
    <w:p w14:paraId="065EA93B" w14:textId="77777777" w:rsidR="00511916" w:rsidRDefault="00511916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 w:rsidRPr="0038587B">
        <w:rPr>
          <w:rFonts w:ascii="Arial" w:hAnsi="Arial" w:cs="Arial"/>
        </w:rPr>
        <w:t>Que es necesario corregir estos errores mediante un nuevo acto administrativo.</w:t>
      </w:r>
    </w:p>
    <w:p w14:paraId="76136FB2" w14:textId="77777777" w:rsidR="007021DE" w:rsidRPr="00AD40FE" w:rsidRDefault="007021DE" w:rsidP="0043594B">
      <w:pPr>
        <w:spacing w:after="120" w:line="360" w:lineRule="auto"/>
        <w:ind w:firstLine="1985"/>
        <w:jc w:val="both"/>
        <w:rPr>
          <w:rFonts w:ascii="Arial" w:hAnsi="Arial" w:cs="Arial"/>
        </w:rPr>
      </w:pPr>
      <w:r w:rsidRPr="00AD40FE">
        <w:rPr>
          <w:rFonts w:ascii="Arial" w:hAnsi="Arial" w:cs="Arial"/>
        </w:rPr>
        <w:t>Por ello, el</w:t>
      </w:r>
      <w:r>
        <w:rPr>
          <w:rFonts w:ascii="Arial" w:hAnsi="Arial" w:cs="Arial"/>
        </w:rPr>
        <w:t xml:space="preserve"> </w:t>
      </w:r>
      <w:r w:rsidRPr="00AD40FE">
        <w:rPr>
          <w:rFonts w:ascii="Arial" w:hAnsi="Arial" w:cs="Arial"/>
        </w:rPr>
        <w:t>Intendente, en uso de sus atribuciones propone el siguiente proyecto de</w:t>
      </w:r>
      <w:r>
        <w:rPr>
          <w:rFonts w:ascii="Arial" w:hAnsi="Arial" w:cs="Arial"/>
        </w:rPr>
        <w:t>:</w:t>
      </w:r>
      <w:r w:rsidRPr="00AD40FE">
        <w:rPr>
          <w:rFonts w:ascii="Arial" w:hAnsi="Arial" w:cs="Arial"/>
        </w:rPr>
        <w:t xml:space="preserve"> </w:t>
      </w:r>
    </w:p>
    <w:p w14:paraId="37C58278" w14:textId="77777777" w:rsidR="007021DE" w:rsidRDefault="007021DE" w:rsidP="007021DE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</w:t>
      </w:r>
      <w:r w:rsidRPr="008D0299">
        <w:rPr>
          <w:rFonts w:ascii="Arial" w:hAnsi="Arial" w:cs="Arial"/>
          <w:b/>
          <w:bCs/>
          <w:color w:val="000000"/>
          <w:u w:val="single"/>
        </w:rPr>
        <w:t>RDENANZA</w:t>
      </w:r>
    </w:p>
    <w:p w14:paraId="1E8F2E71" w14:textId="31ABC45C" w:rsidR="007021DE" w:rsidRDefault="007021DE" w:rsidP="0043594B">
      <w:pPr>
        <w:spacing w:after="0" w:line="360" w:lineRule="auto"/>
        <w:jc w:val="both"/>
        <w:rPr>
          <w:rFonts w:ascii="Arial" w:hAnsi="Arial" w:cs="Arial"/>
        </w:rPr>
      </w:pPr>
      <w:r w:rsidRPr="00C670A4">
        <w:rPr>
          <w:rFonts w:ascii="Arial" w:hAnsi="Arial" w:cs="Arial"/>
          <w:b/>
          <w:bCs/>
          <w:u w:val="single"/>
        </w:rPr>
        <w:t>Artículo 1º.</w:t>
      </w:r>
      <w:r w:rsidRPr="00AD40FE">
        <w:rPr>
          <w:rFonts w:ascii="Arial" w:hAnsi="Arial" w:cs="Arial"/>
        </w:rPr>
        <w:t xml:space="preserve"> </w:t>
      </w:r>
      <w:r w:rsidR="0043594B" w:rsidRPr="004F0541">
        <w:rPr>
          <w:rFonts w:ascii="Arial" w:hAnsi="Arial" w:cs="Arial"/>
        </w:rPr>
        <w:t>Rectifíquese el Artículo 1°</w:t>
      </w:r>
      <w:r w:rsidR="0043594B">
        <w:rPr>
          <w:rFonts w:ascii="Arial" w:hAnsi="Arial" w:cs="Arial"/>
        </w:rPr>
        <w:t xml:space="preserve"> de la Ordenanza N° 5888/2025, el que quedará redactado de la siguiente manera:</w:t>
      </w:r>
    </w:p>
    <w:p w14:paraId="0BC1790C" w14:textId="22197E4D" w:rsidR="0043594B" w:rsidRPr="007A5966" w:rsidRDefault="0043594B" w:rsidP="0043594B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  <w:u w:val="single"/>
          <w:lang w:eastAsia="es-AR"/>
        </w:rPr>
      </w:pPr>
      <w:r>
        <w:rPr>
          <w:rFonts w:ascii="Arial" w:eastAsia="Arial" w:hAnsi="Arial" w:cs="Arial"/>
          <w:color w:val="000000" w:themeColor="text1"/>
          <w:lang w:eastAsia="es-AR"/>
        </w:rPr>
        <w:t>“</w:t>
      </w:r>
      <w:r w:rsidRPr="007A5966">
        <w:rPr>
          <w:rFonts w:ascii="Arial" w:eastAsia="Arial" w:hAnsi="Arial" w:cs="Arial"/>
          <w:color w:val="000000" w:themeColor="text1"/>
          <w:lang w:eastAsia="es-AR"/>
        </w:rPr>
        <w:t xml:space="preserve">Autorizar al Departamento Ejecutivo a ceder en comodato el predio denominado catastralmente como </w:t>
      </w:r>
      <w:r>
        <w:rPr>
          <w:rFonts w:ascii="Arial" w:hAnsi="Arial" w:cs="Arial"/>
        </w:rPr>
        <w:t xml:space="preserve">Circ. II, Secc. B, </w:t>
      </w:r>
      <w:proofErr w:type="spellStart"/>
      <w:r>
        <w:rPr>
          <w:rFonts w:ascii="Arial" w:hAnsi="Arial" w:cs="Arial"/>
        </w:rPr>
        <w:t>Manz</w:t>
      </w:r>
      <w:proofErr w:type="spellEnd"/>
      <w:r>
        <w:rPr>
          <w:rFonts w:ascii="Arial" w:hAnsi="Arial" w:cs="Arial"/>
        </w:rPr>
        <w:t>. 35r, Parcela 5a y 5b</w:t>
      </w:r>
      <w:r w:rsidRPr="007A5966">
        <w:rPr>
          <w:rFonts w:ascii="Arial" w:eastAsia="Arial" w:hAnsi="Arial" w:cs="Arial"/>
          <w:color w:val="000000" w:themeColor="text1"/>
          <w:lang w:eastAsia="es-AR"/>
        </w:rPr>
        <w:t xml:space="preserve"> de Chascomús, en favor de la Liga Chascomunense de Fútbol, por el término de Veinte (20) años</w:t>
      </w:r>
      <w:r>
        <w:rPr>
          <w:rFonts w:ascii="Arial" w:eastAsia="Arial" w:hAnsi="Arial" w:cs="Arial"/>
          <w:color w:val="000000" w:themeColor="text1"/>
          <w:lang w:eastAsia="es-AR"/>
        </w:rPr>
        <w:t>”</w:t>
      </w:r>
      <w:r w:rsidRPr="007A5966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1D70F9DA" w14:textId="2A14B5A3" w:rsidR="007021DE" w:rsidRPr="009E708F" w:rsidRDefault="007021DE" w:rsidP="007021DE">
      <w:pPr>
        <w:spacing w:line="360" w:lineRule="auto"/>
        <w:jc w:val="both"/>
        <w:rPr>
          <w:rFonts w:ascii="Arial" w:hAnsi="Arial" w:cs="Arial"/>
        </w:rPr>
      </w:pPr>
      <w:r w:rsidRPr="007662EE">
        <w:rPr>
          <w:rFonts w:ascii="Arial" w:hAnsi="Arial" w:cs="Arial"/>
          <w:b/>
          <w:bCs/>
          <w:color w:val="000000"/>
          <w:u w:val="single"/>
        </w:rPr>
        <w:t xml:space="preserve">Artículo </w:t>
      </w:r>
      <w:r w:rsidR="0043594B">
        <w:rPr>
          <w:rFonts w:ascii="Arial" w:hAnsi="Arial" w:cs="Arial"/>
          <w:b/>
          <w:bCs/>
          <w:color w:val="000000"/>
          <w:u w:val="single"/>
        </w:rPr>
        <w:t>2</w:t>
      </w:r>
      <w:r w:rsidRPr="007662EE">
        <w:rPr>
          <w:rFonts w:ascii="Arial" w:hAnsi="Arial" w:cs="Arial"/>
          <w:b/>
          <w:bCs/>
          <w:color w:val="000000"/>
          <w:u w:val="single"/>
        </w:rPr>
        <w:t>º:</w:t>
      </w:r>
      <w:r>
        <w:rPr>
          <w:rFonts w:ascii="Arial" w:hAnsi="Arial" w:cs="Arial"/>
        </w:rPr>
        <w:t xml:space="preserve"> </w:t>
      </w:r>
      <w:r w:rsidRPr="007662EE">
        <w:rPr>
          <w:rFonts w:ascii="Arial" w:hAnsi="Arial" w:cs="Arial"/>
          <w:color w:val="000000"/>
        </w:rPr>
        <w:t xml:space="preserve">De forma </w:t>
      </w:r>
    </w:p>
    <w:p w14:paraId="15165ABC" w14:textId="77777777" w:rsidR="000A7D05" w:rsidRPr="007021DE" w:rsidRDefault="000A7D05" w:rsidP="007021DE"/>
    <w:sectPr w:rsidR="000A7D05" w:rsidRPr="007021DE" w:rsidSect="00692513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676" w:right="1417" w:bottom="851" w:left="1701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3BA6" w14:textId="77777777" w:rsidR="00044704" w:rsidRDefault="00044704" w:rsidP="006459EC">
      <w:pPr>
        <w:spacing w:after="0" w:line="240" w:lineRule="auto"/>
      </w:pPr>
      <w:r>
        <w:separator/>
      </w:r>
    </w:p>
  </w:endnote>
  <w:endnote w:type="continuationSeparator" w:id="0">
    <w:p w14:paraId="498D1DCA" w14:textId="77777777" w:rsidR="00044704" w:rsidRDefault="00044704" w:rsidP="006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C8EC" w14:textId="77777777" w:rsidR="00B4333B" w:rsidRDefault="00B4333B" w:rsidP="00C24F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A40A" w14:textId="77777777" w:rsidR="00B4333B" w:rsidRPr="00917E09" w:rsidRDefault="007D39A8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2D8BCE14" w14:textId="77777777" w:rsidR="00B4333B" w:rsidRDefault="00B4333B" w:rsidP="0057330F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F8D6A" w14:textId="77777777" w:rsidR="00044704" w:rsidRDefault="00044704" w:rsidP="006459EC">
      <w:pPr>
        <w:spacing w:after="0" w:line="240" w:lineRule="auto"/>
      </w:pPr>
      <w:r>
        <w:separator/>
      </w:r>
    </w:p>
  </w:footnote>
  <w:footnote w:type="continuationSeparator" w:id="0">
    <w:p w14:paraId="34828956" w14:textId="77777777" w:rsidR="00044704" w:rsidRDefault="00044704" w:rsidP="006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366A" w14:textId="0755BE0A" w:rsidR="00B4333B" w:rsidRDefault="008B3441">
    <w:r>
      <w:rPr>
        <w:noProof/>
        <w:lang w:val="en-US"/>
      </w:rPr>
      <w:drawing>
        <wp:inline distT="0" distB="0" distL="0" distR="0" wp14:anchorId="6C0C874A" wp14:editId="0E30F5E3">
          <wp:extent cx="5581015" cy="567678"/>
          <wp:effectExtent l="0" t="0" r="63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581015" cy="567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DA32" w14:textId="5388545E" w:rsidR="00B4333B" w:rsidRDefault="00FC2948" w:rsidP="0057330F">
    <w:pPr>
      <w:pStyle w:val="Encabezado"/>
      <w:ind w:right="4871"/>
      <w:jc w:val="right"/>
    </w:pPr>
    <w:r>
      <w:rPr>
        <w:noProof/>
        <w:lang w:val="en-US"/>
      </w:rPr>
      <w:drawing>
        <wp:inline distT="0" distB="0" distL="0" distR="0" wp14:anchorId="30196AFF" wp14:editId="1D6D8A34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52CEDA" w14:textId="77777777" w:rsidR="00C24F3D" w:rsidRPr="00EC4033" w:rsidRDefault="00C24F3D" w:rsidP="0057330F">
    <w:pPr>
      <w:pStyle w:val="Encabezado"/>
      <w:ind w:right="487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C"/>
    <w:rsid w:val="00044704"/>
    <w:rsid w:val="000A7D05"/>
    <w:rsid w:val="002A3095"/>
    <w:rsid w:val="002D62C2"/>
    <w:rsid w:val="003369D6"/>
    <w:rsid w:val="00374F39"/>
    <w:rsid w:val="003C5806"/>
    <w:rsid w:val="00401E85"/>
    <w:rsid w:val="0043594B"/>
    <w:rsid w:val="0046294C"/>
    <w:rsid w:val="00511916"/>
    <w:rsid w:val="00574527"/>
    <w:rsid w:val="00581A86"/>
    <w:rsid w:val="00644606"/>
    <w:rsid w:val="006459EC"/>
    <w:rsid w:val="0065472F"/>
    <w:rsid w:val="00692513"/>
    <w:rsid w:val="006A11CB"/>
    <w:rsid w:val="007021DE"/>
    <w:rsid w:val="00731D77"/>
    <w:rsid w:val="007D39A8"/>
    <w:rsid w:val="00822C7E"/>
    <w:rsid w:val="0088090B"/>
    <w:rsid w:val="008A57F0"/>
    <w:rsid w:val="008B3441"/>
    <w:rsid w:val="00917E09"/>
    <w:rsid w:val="009F5FA9"/>
    <w:rsid w:val="00A15140"/>
    <w:rsid w:val="00A81192"/>
    <w:rsid w:val="00B4333B"/>
    <w:rsid w:val="00B508E8"/>
    <w:rsid w:val="00B56119"/>
    <w:rsid w:val="00BE4C40"/>
    <w:rsid w:val="00C24F3D"/>
    <w:rsid w:val="00C31293"/>
    <w:rsid w:val="00C75F79"/>
    <w:rsid w:val="00C8060A"/>
    <w:rsid w:val="00C95E53"/>
    <w:rsid w:val="00FB1234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723D"/>
  <w15:docId w15:val="{A5060ED6-3F14-4FAE-9C31-783F0501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EC"/>
  </w:style>
  <w:style w:type="paragraph" w:styleId="Piedepgina">
    <w:name w:val="footer"/>
    <w:basedOn w:val="Normal"/>
    <w:link w:val="Piedepgina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EC"/>
  </w:style>
  <w:style w:type="character" w:styleId="Nmerodepgina">
    <w:name w:val="page number"/>
    <w:basedOn w:val="Fuentedeprrafopredeter"/>
    <w:rsid w:val="006459EC"/>
  </w:style>
  <w:style w:type="paragraph" w:styleId="Textodeglobo">
    <w:name w:val="Balloon Text"/>
    <w:basedOn w:val="Normal"/>
    <w:link w:val="TextodegloboCar"/>
    <w:uiPriority w:val="99"/>
    <w:semiHidden/>
    <w:unhideWhenUsed/>
    <w:rsid w:val="00FC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2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822C7E"/>
  </w:style>
  <w:style w:type="table" w:styleId="Tablaconcuadrcula">
    <w:name w:val="Table Grid"/>
    <w:basedOn w:val="Tablanormal"/>
    <w:uiPriority w:val="39"/>
    <w:rsid w:val="003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3B6700-8C40-4B01-8EE0-5524972C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2025-03-25T17:18:00Z</cp:lastPrinted>
  <dcterms:created xsi:type="dcterms:W3CDTF">2025-05-07T14:46:00Z</dcterms:created>
  <dcterms:modified xsi:type="dcterms:W3CDTF">2025-05-07T14:46:00Z</dcterms:modified>
</cp:coreProperties>
</file>