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DF" w:rsidRPr="00265C56" w:rsidRDefault="00F23ADF" w:rsidP="004C6973">
      <w:pPr>
        <w:spacing w:line="360" w:lineRule="auto"/>
        <w:jc w:val="right"/>
        <w:rPr>
          <w:rFonts w:ascii="Tahoma" w:hAnsi="Tahoma" w:cs="Tahoma"/>
        </w:rPr>
      </w:pPr>
      <w:r w:rsidRPr="00265C56">
        <w:rPr>
          <w:rFonts w:ascii="Tahoma" w:hAnsi="Tahoma" w:cs="Tahoma"/>
        </w:rPr>
        <w:t xml:space="preserve">Chascomús, </w:t>
      </w:r>
      <w:r w:rsidR="006B0EA0">
        <w:rPr>
          <w:rFonts w:ascii="Tahoma" w:hAnsi="Tahoma" w:cs="Tahoma"/>
        </w:rPr>
        <w:t>21</w:t>
      </w:r>
      <w:r w:rsidR="00E86547" w:rsidRPr="00265C56">
        <w:rPr>
          <w:rFonts w:ascii="Tahoma" w:hAnsi="Tahoma" w:cs="Tahoma"/>
        </w:rPr>
        <w:t xml:space="preserve"> de </w:t>
      </w:r>
      <w:r w:rsidR="006B0EA0">
        <w:rPr>
          <w:rFonts w:ascii="Tahoma" w:hAnsi="Tahoma" w:cs="Tahoma"/>
        </w:rPr>
        <w:t>OCTUBRE de 2025</w:t>
      </w:r>
    </w:p>
    <w:p w:rsidR="00F23ADF" w:rsidRPr="00265C56" w:rsidRDefault="00F23ADF" w:rsidP="004C6973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4C6973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4C6973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Sr. Presidente del</w:t>
      </w:r>
    </w:p>
    <w:p w:rsidR="00F23ADF" w:rsidRDefault="00F23ADF" w:rsidP="004C6973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Honorable Concejo Deliberante</w:t>
      </w:r>
    </w:p>
    <w:p w:rsidR="006B0EA0" w:rsidRPr="00265C56" w:rsidRDefault="006B0EA0" w:rsidP="004C6973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ANDRÉS SANUCCI</w:t>
      </w:r>
    </w:p>
    <w:p w:rsidR="00F23ADF" w:rsidRPr="00265C56" w:rsidRDefault="001D0278" w:rsidP="004C6973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S</w:t>
      </w:r>
      <w:r w:rsidR="0097334D" w:rsidRPr="00265C56">
        <w:rPr>
          <w:rFonts w:ascii="Tahoma" w:hAnsi="Tahoma" w:cs="Tahoma"/>
        </w:rPr>
        <w:t>___________</w:t>
      </w:r>
      <w:r w:rsidRPr="00265C56">
        <w:rPr>
          <w:rFonts w:ascii="Tahoma" w:hAnsi="Tahoma" w:cs="Tahoma"/>
        </w:rPr>
        <w:t>/</w:t>
      </w:r>
      <w:r w:rsidR="0097334D" w:rsidRPr="00265C56">
        <w:rPr>
          <w:rFonts w:ascii="Tahoma" w:hAnsi="Tahoma" w:cs="Tahoma"/>
        </w:rPr>
        <w:t>___________</w:t>
      </w:r>
      <w:r w:rsidRPr="00265C56">
        <w:rPr>
          <w:rFonts w:ascii="Tahoma" w:hAnsi="Tahoma" w:cs="Tahoma"/>
        </w:rPr>
        <w:t>D</w:t>
      </w:r>
      <w:r w:rsidR="006B0EA0">
        <w:rPr>
          <w:rFonts w:ascii="Tahoma" w:hAnsi="Tahoma" w:cs="Tahoma"/>
        </w:rPr>
        <w:t>:</w:t>
      </w:r>
    </w:p>
    <w:p w:rsidR="00F23ADF" w:rsidRPr="00265C56" w:rsidRDefault="00F23ADF" w:rsidP="004C6973">
      <w:pPr>
        <w:spacing w:line="360" w:lineRule="auto"/>
        <w:rPr>
          <w:rFonts w:ascii="Tahoma" w:hAnsi="Tahoma" w:cs="Tahoma"/>
        </w:rPr>
      </w:pPr>
    </w:p>
    <w:p w:rsidR="00CC377E" w:rsidRPr="00265C56" w:rsidRDefault="00CC377E" w:rsidP="004C6973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4C6973">
      <w:pPr>
        <w:spacing w:line="360" w:lineRule="auto"/>
        <w:jc w:val="both"/>
        <w:rPr>
          <w:rFonts w:ascii="Tahoma" w:hAnsi="Tahoma" w:cs="Tahoma"/>
        </w:rPr>
      </w:pPr>
      <w:r w:rsidRPr="00265C56">
        <w:rPr>
          <w:rFonts w:ascii="Tahoma" w:hAnsi="Tahoma" w:cs="Tahoma"/>
        </w:rPr>
        <w:t>De nuestra consideración:</w:t>
      </w:r>
    </w:p>
    <w:p w:rsidR="00F23ADF" w:rsidRPr="00265C56" w:rsidRDefault="00F23ADF" w:rsidP="004C6973">
      <w:pPr>
        <w:pStyle w:val="Sangra3detindependiente"/>
        <w:spacing w:line="360" w:lineRule="auto"/>
        <w:jc w:val="both"/>
        <w:rPr>
          <w:sz w:val="24"/>
          <w:szCs w:val="24"/>
        </w:rPr>
      </w:pPr>
      <w:r w:rsidRPr="00265C56">
        <w:rPr>
          <w:sz w:val="24"/>
          <w:szCs w:val="24"/>
        </w:rPr>
        <w:t xml:space="preserve">     Remitimos copia del pre</w:t>
      </w:r>
      <w:r w:rsidR="00A97001" w:rsidRPr="00265C56">
        <w:rPr>
          <w:sz w:val="24"/>
          <w:szCs w:val="24"/>
        </w:rPr>
        <w:t>sente proyecto para ser incluido</w:t>
      </w:r>
      <w:r w:rsidRPr="00265C56">
        <w:rPr>
          <w:sz w:val="24"/>
          <w:szCs w:val="24"/>
        </w:rPr>
        <w:t xml:space="preserve"> en el orden del día de la próxima sesión.</w:t>
      </w:r>
    </w:p>
    <w:p w:rsidR="00F23ADF" w:rsidRPr="00265C56" w:rsidRDefault="00F23ADF" w:rsidP="004C6973">
      <w:pPr>
        <w:spacing w:line="360" w:lineRule="auto"/>
        <w:jc w:val="both"/>
        <w:rPr>
          <w:rFonts w:ascii="Tahoma" w:hAnsi="Tahoma" w:cs="Tahoma"/>
        </w:rPr>
      </w:pPr>
    </w:p>
    <w:p w:rsidR="00E86547" w:rsidRPr="00265C56" w:rsidRDefault="00E86547" w:rsidP="004C6973">
      <w:pPr>
        <w:spacing w:line="360" w:lineRule="auto"/>
        <w:jc w:val="both"/>
        <w:rPr>
          <w:rFonts w:ascii="Tahoma" w:hAnsi="Tahoma" w:cs="Tahoma"/>
        </w:rPr>
      </w:pPr>
    </w:p>
    <w:p w:rsidR="00F23ADF" w:rsidRPr="00265C56" w:rsidRDefault="009326F6" w:rsidP="004C6973">
      <w:pPr>
        <w:spacing w:line="360" w:lineRule="auto"/>
        <w:jc w:val="center"/>
        <w:rPr>
          <w:rFonts w:ascii="Tahoma" w:hAnsi="Tahoma" w:cs="Tahoma"/>
          <w:b/>
        </w:rPr>
      </w:pPr>
      <w:r w:rsidRPr="00265C56">
        <w:rPr>
          <w:rFonts w:ascii="Tahoma" w:hAnsi="Tahoma" w:cs="Tahoma"/>
          <w:b/>
        </w:rPr>
        <w:t xml:space="preserve">BENEPLACITO </w:t>
      </w:r>
      <w:r w:rsidR="004C6973" w:rsidRPr="00265C56">
        <w:rPr>
          <w:rFonts w:ascii="Tahoma" w:hAnsi="Tahoma" w:cs="Tahoma"/>
          <w:b/>
        </w:rPr>
        <w:t xml:space="preserve">POR LA </w:t>
      </w:r>
      <w:r w:rsidR="006B0EA0">
        <w:rPr>
          <w:rFonts w:ascii="Tahoma" w:hAnsi="Tahoma" w:cs="Tahoma"/>
          <w:b/>
        </w:rPr>
        <w:t>PARTICIPACIÓN Y MEDALLA DE ORO DE PEDRO DARRAGORET EN JUEGOS BONAERENSES.-</w:t>
      </w:r>
    </w:p>
    <w:p w:rsidR="00F23ADF" w:rsidRPr="00265C56" w:rsidRDefault="00F23ADF" w:rsidP="004C6973">
      <w:pPr>
        <w:spacing w:line="360" w:lineRule="auto"/>
        <w:jc w:val="both"/>
        <w:rPr>
          <w:rFonts w:ascii="Tahoma" w:hAnsi="Tahoma" w:cs="Tahoma"/>
          <w:b/>
        </w:rPr>
      </w:pPr>
    </w:p>
    <w:p w:rsidR="00CE5101" w:rsidRPr="00265C56" w:rsidRDefault="00F23ADF" w:rsidP="004C6973">
      <w:pPr>
        <w:spacing w:line="360" w:lineRule="auto"/>
        <w:jc w:val="both"/>
        <w:rPr>
          <w:rFonts w:ascii="Tahoma" w:hAnsi="Tahoma" w:cs="Tahoma"/>
          <w:b/>
          <w:lang w:val="es-ES_tradnl"/>
        </w:rPr>
      </w:pPr>
      <w:r w:rsidRPr="00265C56">
        <w:rPr>
          <w:rFonts w:ascii="Tahoma" w:hAnsi="Tahoma" w:cs="Tahoma"/>
          <w:b/>
          <w:lang w:val="es-ES_tradnl"/>
        </w:rPr>
        <w:t>Visto:</w:t>
      </w:r>
    </w:p>
    <w:p w:rsidR="00F23ADF" w:rsidRPr="00265C56" w:rsidRDefault="00407B9C" w:rsidP="004C6973">
      <w:pPr>
        <w:spacing w:line="360" w:lineRule="auto"/>
        <w:jc w:val="both"/>
        <w:rPr>
          <w:rFonts w:ascii="Tahoma" w:hAnsi="Tahoma" w:cs="Tahoma"/>
          <w:lang w:val="es-ES_tradnl"/>
        </w:rPr>
      </w:pPr>
      <w:r w:rsidRPr="00265C56">
        <w:rPr>
          <w:rFonts w:ascii="Tahoma" w:hAnsi="Tahoma" w:cs="Tahoma"/>
          <w:lang w:val="es-ES_tradnl"/>
        </w:rPr>
        <w:tab/>
      </w:r>
      <w:r w:rsidR="00597E59" w:rsidRPr="00265C56">
        <w:rPr>
          <w:rFonts w:ascii="Tahoma" w:hAnsi="Tahoma" w:cs="Tahoma"/>
          <w:lang w:val="es-ES_tradnl"/>
        </w:rPr>
        <w:t xml:space="preserve"> </w:t>
      </w:r>
      <w:r w:rsidR="004C7C3D" w:rsidRPr="004C7C3D">
        <w:rPr>
          <w:rFonts w:ascii="Tahoma" w:hAnsi="Tahoma" w:cs="Tahoma"/>
          <w:lang w:val="es-ES_tradnl"/>
        </w:rPr>
        <w:t>La destacada participación de Pedro Darragoret en los Juegos Bonaerenses 2025, donde obtuvo la medalla de oro en la disciplina natación, representando con orgullo a la ciudad de Chascomús;</w:t>
      </w:r>
    </w:p>
    <w:p w:rsidR="00F23ADF" w:rsidRPr="00265C56" w:rsidRDefault="00F23ADF" w:rsidP="004C6973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2B2B60" w:rsidRPr="00265C56" w:rsidRDefault="00F23ADF" w:rsidP="004C6973">
      <w:pPr>
        <w:spacing w:line="360" w:lineRule="auto"/>
        <w:jc w:val="both"/>
        <w:rPr>
          <w:rFonts w:ascii="Tahoma" w:hAnsi="Tahoma" w:cs="Tahoma"/>
          <w:b/>
          <w:lang w:val="es-ES_tradnl"/>
        </w:rPr>
      </w:pPr>
      <w:r w:rsidRPr="00265C56">
        <w:rPr>
          <w:rFonts w:ascii="Tahoma" w:hAnsi="Tahoma" w:cs="Tahoma"/>
          <w:b/>
          <w:lang w:val="es-ES_tradnl"/>
        </w:rPr>
        <w:t>Considerando: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</w:rPr>
        <w:t>Que este Honorable Cuerpo desea reconocer públicamente a Pedro Darragoret, de 14 años de edad y alumno de la Escuela Nuestra Señora de Luján, por su sobresaliente desempeño en la competencia deportiva más importante de la Provincia de Buenos Aires.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</w:rPr>
        <w:lastRenderedPageBreak/>
        <w:t>Que su dedicación, esfuerzo y compromiso lo llevaron a alcanzar el máximo galardón en su categoría, constituyéndose en un ejemplo para sus pares y para toda la comunidad.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</w:rPr>
        <w:t>Que además de sus méritos deportivos, Pedro se destaca por su responsabilidad, solidaridad y compromiso con el estudio, valores que reflejan la formación integral promovida por su familia y su institución educativa.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</w:rPr>
        <w:t>Que su logro representa un motivo de orgullo para nuestra ciudad y pone de relieve la importancia del deporte como herramienta de integración, desarrollo y superación personal.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885627" w:rsidRPr="00885627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</w:rPr>
        <w:t>Que corresponde a este Honorable Concejo Deliberante expresar su beneplácito por tal acontecimiento, en los términos del artículo 77 de la Ley Orgánica de las Municipalidades.</w:t>
      </w:r>
      <w:r w:rsidRPr="004C7C3D">
        <w:rPr>
          <w:rFonts w:ascii="Tahoma" w:hAnsi="Tahoma" w:cs="Tahoma"/>
        </w:rPr>
        <w:t xml:space="preserve"> </w:t>
      </w:r>
      <w:r w:rsidR="00885627" w:rsidRPr="00885627">
        <w:rPr>
          <w:rFonts w:ascii="Tahoma" w:hAnsi="Tahoma" w:cs="Tahoma"/>
        </w:rPr>
        <w:t xml:space="preserve">Por lo expuesto, el bloque de concejales de </w:t>
      </w:r>
      <w:r w:rsidR="00885627" w:rsidRPr="00885627">
        <w:rPr>
          <w:rFonts w:ascii="Tahoma" w:hAnsi="Tahoma" w:cs="Tahoma"/>
          <w:b/>
        </w:rPr>
        <w:t>Cambiemos Chascomús</w:t>
      </w:r>
      <w:r w:rsidR="00885627" w:rsidRPr="00885627">
        <w:rPr>
          <w:rFonts w:ascii="Tahoma" w:hAnsi="Tahoma" w:cs="Tahoma"/>
        </w:rPr>
        <w:t xml:space="preserve">, eleva el siguiente:   </w:t>
      </w:r>
    </w:p>
    <w:p w:rsidR="00CC377E" w:rsidRPr="00265C56" w:rsidRDefault="00CC377E" w:rsidP="00407B9C">
      <w:pPr>
        <w:spacing w:line="360" w:lineRule="auto"/>
        <w:jc w:val="both"/>
        <w:rPr>
          <w:rFonts w:ascii="Tahoma" w:hAnsi="Tahoma" w:cs="Tahoma"/>
          <w:lang w:val="es-AR"/>
        </w:rPr>
      </w:pPr>
    </w:p>
    <w:p w:rsidR="00FB62E9" w:rsidRPr="00885627" w:rsidRDefault="00A936CB" w:rsidP="00CC377E">
      <w:pPr>
        <w:pStyle w:val="Ttulo2"/>
        <w:rPr>
          <w:sz w:val="24"/>
        </w:rPr>
      </w:pPr>
      <w:r w:rsidRPr="00885627">
        <w:rPr>
          <w:sz w:val="24"/>
        </w:rPr>
        <w:t xml:space="preserve">PROYECTO DE </w:t>
      </w:r>
      <w:r w:rsidR="00885627">
        <w:rPr>
          <w:sz w:val="24"/>
        </w:rPr>
        <w:t>RESOLUCIÓ</w:t>
      </w:r>
      <w:r w:rsidR="00090B35" w:rsidRPr="00885627">
        <w:rPr>
          <w:sz w:val="24"/>
        </w:rPr>
        <w:t>N</w:t>
      </w:r>
      <w:r w:rsidR="00885627">
        <w:rPr>
          <w:sz w:val="24"/>
        </w:rPr>
        <w:t>:</w:t>
      </w:r>
    </w:p>
    <w:p w:rsidR="00CC377E" w:rsidRPr="00265C56" w:rsidRDefault="00CC377E" w:rsidP="00CC377E">
      <w:pPr>
        <w:rPr>
          <w:rFonts w:ascii="Tahoma" w:hAnsi="Tahoma" w:cs="Tahoma"/>
        </w:rPr>
      </w:pPr>
    </w:p>
    <w:p w:rsidR="004C7C3D" w:rsidRPr="004C7C3D" w:rsidRDefault="00F23ADF" w:rsidP="004C7C3D">
      <w:pPr>
        <w:spacing w:line="360" w:lineRule="auto"/>
        <w:jc w:val="both"/>
        <w:rPr>
          <w:rFonts w:ascii="Tahoma" w:hAnsi="Tahoma" w:cs="Tahoma"/>
        </w:rPr>
      </w:pPr>
      <w:r w:rsidRPr="00265C56">
        <w:rPr>
          <w:rFonts w:ascii="Tahoma" w:hAnsi="Tahoma" w:cs="Tahoma"/>
          <w:bCs/>
          <w:u w:val="single"/>
        </w:rPr>
        <w:t>Artículo 1º</w:t>
      </w:r>
      <w:r w:rsidRPr="00265C56">
        <w:rPr>
          <w:rFonts w:ascii="Tahoma" w:hAnsi="Tahoma" w:cs="Tahoma"/>
        </w:rPr>
        <w:t>:</w:t>
      </w:r>
      <w:r w:rsidR="00647EB3" w:rsidRPr="00265C56">
        <w:rPr>
          <w:rFonts w:ascii="Tahoma" w:hAnsi="Tahoma" w:cs="Tahoma"/>
        </w:rPr>
        <w:t xml:space="preserve"> </w:t>
      </w:r>
      <w:r w:rsidR="004C7C3D" w:rsidRPr="004C7C3D">
        <w:rPr>
          <w:rFonts w:ascii="Tahoma" w:hAnsi="Tahoma" w:cs="Tahoma"/>
        </w:rPr>
        <w:t>El Honorable Concejo Deliberante expresa su beneplácito por la participación y medalla de oro obtenida por Pedro Darragoret en la disciplina natación durante los Juegos Bonaerenses 2025.</w:t>
      </w:r>
    </w:p>
    <w:p w:rsidR="004C7C3D" w:rsidRP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647EB3" w:rsidRDefault="004C7C3D" w:rsidP="004C7C3D">
      <w:pPr>
        <w:spacing w:line="360" w:lineRule="auto"/>
        <w:jc w:val="both"/>
        <w:rPr>
          <w:rFonts w:ascii="Tahoma" w:hAnsi="Tahoma" w:cs="Tahoma"/>
        </w:rPr>
      </w:pPr>
      <w:r w:rsidRPr="004C7C3D">
        <w:rPr>
          <w:rFonts w:ascii="Tahoma" w:hAnsi="Tahoma" w:cs="Tahoma"/>
          <w:u w:val="single"/>
        </w:rPr>
        <w:t>Artículo 2°:</w:t>
      </w:r>
      <w:r w:rsidRPr="004C7C3D">
        <w:rPr>
          <w:rFonts w:ascii="Tahoma" w:hAnsi="Tahoma" w:cs="Tahoma"/>
        </w:rPr>
        <w:t xml:space="preserve"> Hágase llegar copia de la presente a la familia Darragoret y a la Escuela Nuestra Señora de Luján, como testimonio del reconocimiento y orgullo de esta comunidad.</w:t>
      </w:r>
    </w:p>
    <w:p w:rsidR="004C7C3D" w:rsidRDefault="004C7C3D" w:rsidP="004C7C3D">
      <w:pPr>
        <w:spacing w:line="360" w:lineRule="auto"/>
        <w:jc w:val="both"/>
        <w:rPr>
          <w:rFonts w:ascii="Tahoma" w:hAnsi="Tahoma" w:cs="Tahoma"/>
        </w:rPr>
      </w:pPr>
    </w:p>
    <w:p w:rsidR="004C7C3D" w:rsidRPr="00265C56" w:rsidRDefault="004C7C3D" w:rsidP="004C7C3D">
      <w:pPr>
        <w:spacing w:line="360" w:lineRule="auto"/>
        <w:jc w:val="both"/>
        <w:rPr>
          <w:rFonts w:ascii="Tahoma" w:hAnsi="Tahoma" w:cs="Tahoma"/>
          <w:bCs/>
        </w:rPr>
      </w:pPr>
      <w:r w:rsidRPr="004C7C3D">
        <w:rPr>
          <w:rFonts w:ascii="Tahoma" w:hAnsi="Tahoma" w:cs="Tahoma"/>
          <w:bCs/>
          <w:u w:val="single"/>
        </w:rPr>
        <w:t>Artículo 3°:</w:t>
      </w:r>
      <w:r w:rsidRPr="004C7C3D">
        <w:rPr>
          <w:rFonts w:ascii="Tahoma" w:hAnsi="Tahoma" w:cs="Tahoma"/>
          <w:bCs/>
        </w:rPr>
        <w:t xml:space="preserve"> De forma.</w:t>
      </w:r>
      <w:bookmarkStart w:id="0" w:name="_GoBack"/>
      <w:bookmarkEnd w:id="0"/>
    </w:p>
    <w:p w:rsidR="00DB3ED5" w:rsidRPr="00597E59" w:rsidRDefault="00DB3ED5" w:rsidP="00407B9C">
      <w:pPr>
        <w:spacing w:line="360" w:lineRule="auto"/>
        <w:jc w:val="both"/>
        <w:rPr>
          <w:rFonts w:ascii="Tahoma" w:hAnsi="Tahoma" w:cs="Tahoma"/>
          <w:szCs w:val="28"/>
        </w:rPr>
      </w:pPr>
    </w:p>
    <w:p w:rsidR="00DB3ED5" w:rsidRPr="00597E59" w:rsidRDefault="00DB3ED5" w:rsidP="004B7F2B">
      <w:pPr>
        <w:spacing w:line="360" w:lineRule="auto"/>
        <w:rPr>
          <w:rFonts w:ascii="Tahoma" w:hAnsi="Tahoma" w:cs="Tahoma"/>
          <w:szCs w:val="28"/>
        </w:rPr>
      </w:pPr>
    </w:p>
    <w:p w:rsidR="00DB3ED5" w:rsidRPr="00A51981" w:rsidRDefault="00DB3ED5" w:rsidP="004B7F2B">
      <w:pPr>
        <w:spacing w:line="360" w:lineRule="auto"/>
        <w:rPr>
          <w:rFonts w:ascii="Tahoma" w:hAnsi="Tahoma" w:cs="Tahoma"/>
        </w:rPr>
      </w:pPr>
    </w:p>
    <w:sectPr w:rsidR="00DB3ED5" w:rsidRPr="00A51981" w:rsidSect="00D20A8D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B5" w:rsidRDefault="00F866B5">
      <w:r>
        <w:separator/>
      </w:r>
    </w:p>
  </w:endnote>
  <w:endnote w:type="continuationSeparator" w:id="0">
    <w:p w:rsidR="00F866B5" w:rsidRDefault="00F8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D8" w:rsidRDefault="00A50C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7C3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090B35" w:rsidRDefault="00090B35" w:rsidP="00090B35">
    <w:pPr>
      <w:pStyle w:val="Piedepgina"/>
      <w:rPr>
        <w:rStyle w:val="Nmerodepgina"/>
      </w:rPr>
    </w:pPr>
    <w:r>
      <w:tab/>
    </w:r>
    <w:r>
      <w:tab/>
    </w:r>
    <w:r w:rsidR="00A50C75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A50C75">
      <w:rPr>
        <w:rStyle w:val="Nmerodepgina"/>
      </w:rPr>
      <w:fldChar w:fldCharType="separate"/>
    </w:r>
    <w:r w:rsidR="004C7C3D">
      <w:rPr>
        <w:rStyle w:val="Nmerodepgina"/>
        <w:noProof/>
      </w:rPr>
      <w:t>1</w:t>
    </w:r>
    <w:r w:rsidR="00A50C75"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B5" w:rsidRDefault="00F866B5">
      <w:r>
        <w:separator/>
      </w:r>
    </w:p>
  </w:footnote>
  <w:footnote w:type="continuationSeparator" w:id="0">
    <w:p w:rsidR="00F866B5" w:rsidRDefault="00F8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27" w:rsidRPr="00F06CCD" w:rsidRDefault="00885627" w:rsidP="00885627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885627" w:rsidRPr="00582FE9" w:rsidRDefault="00885627" w:rsidP="00885627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s-AR" w:eastAsia="es-AR"/>
      </w:rPr>
      <w:drawing>
        <wp:inline distT="0" distB="0" distL="0" distR="0" wp14:anchorId="3EE8A5EC" wp14:editId="7E3227F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885627" w:rsidRPr="00582FE9" w:rsidRDefault="00885627" w:rsidP="00885627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CC377E" w:rsidRDefault="00CC37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A0" w:rsidRPr="006B0EA0" w:rsidRDefault="006B0EA0" w:rsidP="006B0EA0">
    <w:pPr>
      <w:jc w:val="center"/>
      <w:rPr>
        <w:b/>
        <w:i/>
        <w:sz w:val="22"/>
        <w:szCs w:val="22"/>
        <w:lang w:val="es-AR"/>
      </w:rPr>
    </w:pPr>
    <w:r w:rsidRPr="006B0EA0">
      <w:rPr>
        <w:b/>
        <w:i/>
        <w:noProof/>
        <w:sz w:val="22"/>
        <w:szCs w:val="22"/>
        <w:lang w:val="es-AR" w:eastAsia="es-AR"/>
      </w:rPr>
      <w:drawing>
        <wp:inline distT="0" distB="0" distL="0" distR="0" wp14:anchorId="5E4E91E9" wp14:editId="07407C6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Honorable Concejo Deliberante</w:t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Mitre 38   -    Chascomús</w:t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BLOQUE CAMBIEMOS CHASCOMÚS</w:t>
    </w:r>
  </w:p>
  <w:p w:rsidR="006B0EA0" w:rsidRPr="006B0EA0" w:rsidRDefault="006B0EA0" w:rsidP="006B0EA0">
    <w:pPr>
      <w:jc w:val="center"/>
      <w:rPr>
        <w:b/>
        <w:i/>
        <w:sz w:val="22"/>
        <w:szCs w:val="22"/>
        <w:lang w:val="es-ES_tradnl"/>
      </w:rPr>
    </w:pPr>
    <w:r w:rsidRPr="006B0EA0">
      <w:rPr>
        <w:b/>
        <w:bCs/>
        <w:i/>
        <w:sz w:val="22"/>
        <w:szCs w:val="22"/>
        <w:lang w:val="es-AR"/>
      </w:rPr>
      <w:t>“</w:t>
    </w:r>
    <w:r w:rsidRPr="006B0EA0">
      <w:rPr>
        <w:b/>
        <w:i/>
        <w:sz w:val="22"/>
        <w:szCs w:val="22"/>
      </w:rPr>
      <w:t>2025: Año del 40° Aniversario del juicio a las Juntas Militares, hito de nuestra Democracia”</w:t>
    </w:r>
  </w:p>
  <w:p w:rsidR="006B0EA0" w:rsidRPr="006B0EA0" w:rsidRDefault="006B0EA0" w:rsidP="006B0EA0">
    <w:pPr>
      <w:jc w:val="center"/>
      <w:rPr>
        <w:b/>
        <w:i/>
        <w:sz w:val="22"/>
        <w:szCs w:val="22"/>
        <w:lang w:val="es-ES_tradnl"/>
      </w:rPr>
    </w:pPr>
    <w:r w:rsidRPr="006B0EA0">
      <w:rPr>
        <w:b/>
        <w:bCs/>
        <w:i/>
        <w:sz w:val="22"/>
        <w:szCs w:val="22"/>
        <w:lang w:val="es-AR"/>
      </w:rPr>
      <w:t xml:space="preserve"> </w:t>
    </w:r>
  </w:p>
  <w:p w:rsidR="00B111D8" w:rsidRDefault="00B111D8">
    <w:pPr>
      <w:jc w:val="center"/>
      <w:rPr>
        <w:b/>
        <w:sz w:val="22"/>
        <w:szCs w:val="22"/>
      </w:rPr>
    </w:pP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561615B"/>
    <w:multiLevelType w:val="hybridMultilevel"/>
    <w:tmpl w:val="3E42D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7AA8"/>
    <w:rsid w:val="00014E9F"/>
    <w:rsid w:val="000226D8"/>
    <w:rsid w:val="00026AB2"/>
    <w:rsid w:val="000517C2"/>
    <w:rsid w:val="0005587B"/>
    <w:rsid w:val="0008725F"/>
    <w:rsid w:val="00087B2E"/>
    <w:rsid w:val="00090B35"/>
    <w:rsid w:val="000A1F1A"/>
    <w:rsid w:val="000B061F"/>
    <w:rsid w:val="000B3CF8"/>
    <w:rsid w:val="000C114A"/>
    <w:rsid w:val="000D3127"/>
    <w:rsid w:val="000E243B"/>
    <w:rsid w:val="000F203F"/>
    <w:rsid w:val="00113A8A"/>
    <w:rsid w:val="00125D12"/>
    <w:rsid w:val="00136D2C"/>
    <w:rsid w:val="0013749D"/>
    <w:rsid w:val="00147B6A"/>
    <w:rsid w:val="00156CF2"/>
    <w:rsid w:val="00165831"/>
    <w:rsid w:val="0017270E"/>
    <w:rsid w:val="0017695F"/>
    <w:rsid w:val="00182E49"/>
    <w:rsid w:val="001A1873"/>
    <w:rsid w:val="001A6B86"/>
    <w:rsid w:val="001C4BBD"/>
    <w:rsid w:val="001D0278"/>
    <w:rsid w:val="001D2BBF"/>
    <w:rsid w:val="001D4DE1"/>
    <w:rsid w:val="001E40CC"/>
    <w:rsid w:val="001F1A7C"/>
    <w:rsid w:val="001F4959"/>
    <w:rsid w:val="00201770"/>
    <w:rsid w:val="00206CB5"/>
    <w:rsid w:val="002107D9"/>
    <w:rsid w:val="00216BB8"/>
    <w:rsid w:val="0022070D"/>
    <w:rsid w:val="002233F1"/>
    <w:rsid w:val="00230ED9"/>
    <w:rsid w:val="0023436F"/>
    <w:rsid w:val="00257718"/>
    <w:rsid w:val="00265C56"/>
    <w:rsid w:val="00275188"/>
    <w:rsid w:val="002878C3"/>
    <w:rsid w:val="00292C22"/>
    <w:rsid w:val="002978ED"/>
    <w:rsid w:val="002A0C16"/>
    <w:rsid w:val="002A3687"/>
    <w:rsid w:val="002B2B60"/>
    <w:rsid w:val="002C35EB"/>
    <w:rsid w:val="002C3F2F"/>
    <w:rsid w:val="002D0EA4"/>
    <w:rsid w:val="002E0902"/>
    <w:rsid w:val="002F1FC6"/>
    <w:rsid w:val="002F6F7D"/>
    <w:rsid w:val="00300A99"/>
    <w:rsid w:val="0030683B"/>
    <w:rsid w:val="003151F0"/>
    <w:rsid w:val="003158C6"/>
    <w:rsid w:val="00340D7E"/>
    <w:rsid w:val="00345477"/>
    <w:rsid w:val="003609D8"/>
    <w:rsid w:val="00360D61"/>
    <w:rsid w:val="00376EA5"/>
    <w:rsid w:val="003924F7"/>
    <w:rsid w:val="003A3EA8"/>
    <w:rsid w:val="004029C3"/>
    <w:rsid w:val="00402F71"/>
    <w:rsid w:val="00407B9C"/>
    <w:rsid w:val="00421A07"/>
    <w:rsid w:val="0044179C"/>
    <w:rsid w:val="00456928"/>
    <w:rsid w:val="004574E5"/>
    <w:rsid w:val="00460F5E"/>
    <w:rsid w:val="00470823"/>
    <w:rsid w:val="00484B75"/>
    <w:rsid w:val="004A110C"/>
    <w:rsid w:val="004A2209"/>
    <w:rsid w:val="004B7F2B"/>
    <w:rsid w:val="004C0445"/>
    <w:rsid w:val="004C38CE"/>
    <w:rsid w:val="004C6973"/>
    <w:rsid w:val="004C7C3D"/>
    <w:rsid w:val="004D037D"/>
    <w:rsid w:val="004D2475"/>
    <w:rsid w:val="004D4107"/>
    <w:rsid w:val="004E32A2"/>
    <w:rsid w:val="004E5CEB"/>
    <w:rsid w:val="004E6111"/>
    <w:rsid w:val="004F0826"/>
    <w:rsid w:val="004F20E9"/>
    <w:rsid w:val="0050343F"/>
    <w:rsid w:val="00510F11"/>
    <w:rsid w:val="00524551"/>
    <w:rsid w:val="005322CA"/>
    <w:rsid w:val="00553020"/>
    <w:rsid w:val="00557A19"/>
    <w:rsid w:val="0059130C"/>
    <w:rsid w:val="00591EFC"/>
    <w:rsid w:val="00592196"/>
    <w:rsid w:val="005951E2"/>
    <w:rsid w:val="00595708"/>
    <w:rsid w:val="00595EE0"/>
    <w:rsid w:val="00597E59"/>
    <w:rsid w:val="005A4F63"/>
    <w:rsid w:val="005A633A"/>
    <w:rsid w:val="005B1CFB"/>
    <w:rsid w:val="005C30AE"/>
    <w:rsid w:val="005C501F"/>
    <w:rsid w:val="005C5A21"/>
    <w:rsid w:val="005C6302"/>
    <w:rsid w:val="005D60E0"/>
    <w:rsid w:val="005E1BD0"/>
    <w:rsid w:val="005E57EC"/>
    <w:rsid w:val="005F7E85"/>
    <w:rsid w:val="00600FCB"/>
    <w:rsid w:val="00603D9D"/>
    <w:rsid w:val="0060518A"/>
    <w:rsid w:val="00607995"/>
    <w:rsid w:val="00610529"/>
    <w:rsid w:val="00625CDA"/>
    <w:rsid w:val="0064489E"/>
    <w:rsid w:val="00647C0D"/>
    <w:rsid w:val="00647EB3"/>
    <w:rsid w:val="006548E1"/>
    <w:rsid w:val="00675E4B"/>
    <w:rsid w:val="00691B00"/>
    <w:rsid w:val="006B0EA0"/>
    <w:rsid w:val="006D0527"/>
    <w:rsid w:val="006D0739"/>
    <w:rsid w:val="006E245E"/>
    <w:rsid w:val="006E4FAC"/>
    <w:rsid w:val="006F6700"/>
    <w:rsid w:val="007048EE"/>
    <w:rsid w:val="00706A63"/>
    <w:rsid w:val="00712231"/>
    <w:rsid w:val="00712259"/>
    <w:rsid w:val="00713510"/>
    <w:rsid w:val="007243CD"/>
    <w:rsid w:val="00730E1F"/>
    <w:rsid w:val="0073498D"/>
    <w:rsid w:val="007429AE"/>
    <w:rsid w:val="00751706"/>
    <w:rsid w:val="007548A9"/>
    <w:rsid w:val="00761A45"/>
    <w:rsid w:val="00761FFB"/>
    <w:rsid w:val="00763DDC"/>
    <w:rsid w:val="0078272F"/>
    <w:rsid w:val="0079652E"/>
    <w:rsid w:val="007E0CEC"/>
    <w:rsid w:val="007E4186"/>
    <w:rsid w:val="007F1316"/>
    <w:rsid w:val="007F1393"/>
    <w:rsid w:val="007F2262"/>
    <w:rsid w:val="00804B46"/>
    <w:rsid w:val="00806E5E"/>
    <w:rsid w:val="00840AD1"/>
    <w:rsid w:val="00842BC2"/>
    <w:rsid w:val="0084469A"/>
    <w:rsid w:val="00854049"/>
    <w:rsid w:val="0085756C"/>
    <w:rsid w:val="0086207E"/>
    <w:rsid w:val="00863FE6"/>
    <w:rsid w:val="008679CF"/>
    <w:rsid w:val="0087157B"/>
    <w:rsid w:val="00880F41"/>
    <w:rsid w:val="00885627"/>
    <w:rsid w:val="00886374"/>
    <w:rsid w:val="008905FB"/>
    <w:rsid w:val="008952AD"/>
    <w:rsid w:val="008A70C9"/>
    <w:rsid w:val="008B2D9F"/>
    <w:rsid w:val="008B3695"/>
    <w:rsid w:val="008C27F4"/>
    <w:rsid w:val="008E0265"/>
    <w:rsid w:val="008F4DF2"/>
    <w:rsid w:val="008F65AB"/>
    <w:rsid w:val="008F700F"/>
    <w:rsid w:val="00901E2C"/>
    <w:rsid w:val="00920B3D"/>
    <w:rsid w:val="00927EE3"/>
    <w:rsid w:val="00930A1E"/>
    <w:rsid w:val="009326F6"/>
    <w:rsid w:val="00934836"/>
    <w:rsid w:val="00951E51"/>
    <w:rsid w:val="009527D2"/>
    <w:rsid w:val="00957E91"/>
    <w:rsid w:val="009653FC"/>
    <w:rsid w:val="0097334D"/>
    <w:rsid w:val="00980DD7"/>
    <w:rsid w:val="00985ACC"/>
    <w:rsid w:val="0099208E"/>
    <w:rsid w:val="009A1ECA"/>
    <w:rsid w:val="009A3A76"/>
    <w:rsid w:val="009B6194"/>
    <w:rsid w:val="009C2A17"/>
    <w:rsid w:val="009C329D"/>
    <w:rsid w:val="009C3AF3"/>
    <w:rsid w:val="009D5EB2"/>
    <w:rsid w:val="009E5776"/>
    <w:rsid w:val="009F4D3B"/>
    <w:rsid w:val="009F509A"/>
    <w:rsid w:val="00A03D27"/>
    <w:rsid w:val="00A07C5B"/>
    <w:rsid w:val="00A07F54"/>
    <w:rsid w:val="00A103F9"/>
    <w:rsid w:val="00A11BB1"/>
    <w:rsid w:val="00A11FFA"/>
    <w:rsid w:val="00A167E6"/>
    <w:rsid w:val="00A35915"/>
    <w:rsid w:val="00A50C75"/>
    <w:rsid w:val="00A51981"/>
    <w:rsid w:val="00A6259D"/>
    <w:rsid w:val="00A81B4E"/>
    <w:rsid w:val="00A9220B"/>
    <w:rsid w:val="00A936CB"/>
    <w:rsid w:val="00A97001"/>
    <w:rsid w:val="00AA0909"/>
    <w:rsid w:val="00AA5A62"/>
    <w:rsid w:val="00AB5C73"/>
    <w:rsid w:val="00AC1A3E"/>
    <w:rsid w:val="00AC3041"/>
    <w:rsid w:val="00AC52ED"/>
    <w:rsid w:val="00AE146C"/>
    <w:rsid w:val="00AE5CE4"/>
    <w:rsid w:val="00AE744F"/>
    <w:rsid w:val="00B049BB"/>
    <w:rsid w:val="00B06EEA"/>
    <w:rsid w:val="00B111D8"/>
    <w:rsid w:val="00B14DD7"/>
    <w:rsid w:val="00B15659"/>
    <w:rsid w:val="00B21937"/>
    <w:rsid w:val="00B35946"/>
    <w:rsid w:val="00B80A4D"/>
    <w:rsid w:val="00B9354B"/>
    <w:rsid w:val="00B96C29"/>
    <w:rsid w:val="00BA704A"/>
    <w:rsid w:val="00BB124E"/>
    <w:rsid w:val="00BC2CEF"/>
    <w:rsid w:val="00BD20BD"/>
    <w:rsid w:val="00BE0165"/>
    <w:rsid w:val="00BE2CBA"/>
    <w:rsid w:val="00BF4DD6"/>
    <w:rsid w:val="00C252FB"/>
    <w:rsid w:val="00C5610F"/>
    <w:rsid w:val="00C7031B"/>
    <w:rsid w:val="00C72605"/>
    <w:rsid w:val="00C83D48"/>
    <w:rsid w:val="00C87B79"/>
    <w:rsid w:val="00C96688"/>
    <w:rsid w:val="00CA30A7"/>
    <w:rsid w:val="00CB22ED"/>
    <w:rsid w:val="00CB501F"/>
    <w:rsid w:val="00CB51DA"/>
    <w:rsid w:val="00CB7F8B"/>
    <w:rsid w:val="00CC377E"/>
    <w:rsid w:val="00CD30C9"/>
    <w:rsid w:val="00CE4C07"/>
    <w:rsid w:val="00CE5101"/>
    <w:rsid w:val="00CE56F9"/>
    <w:rsid w:val="00CF175A"/>
    <w:rsid w:val="00CF20CE"/>
    <w:rsid w:val="00D03B27"/>
    <w:rsid w:val="00D04883"/>
    <w:rsid w:val="00D05729"/>
    <w:rsid w:val="00D05D77"/>
    <w:rsid w:val="00D1227A"/>
    <w:rsid w:val="00D20A8D"/>
    <w:rsid w:val="00D2533E"/>
    <w:rsid w:val="00D47F46"/>
    <w:rsid w:val="00D54EDB"/>
    <w:rsid w:val="00D55AFD"/>
    <w:rsid w:val="00D57902"/>
    <w:rsid w:val="00D6018B"/>
    <w:rsid w:val="00D628A0"/>
    <w:rsid w:val="00D67FDF"/>
    <w:rsid w:val="00D73571"/>
    <w:rsid w:val="00D73CE1"/>
    <w:rsid w:val="00D8456A"/>
    <w:rsid w:val="00D853CA"/>
    <w:rsid w:val="00D97B14"/>
    <w:rsid w:val="00DA1A78"/>
    <w:rsid w:val="00DA2C89"/>
    <w:rsid w:val="00DA719D"/>
    <w:rsid w:val="00DB3ED5"/>
    <w:rsid w:val="00DB5C56"/>
    <w:rsid w:val="00DD31B3"/>
    <w:rsid w:val="00DD4568"/>
    <w:rsid w:val="00DF0BA6"/>
    <w:rsid w:val="00DF5103"/>
    <w:rsid w:val="00DF7241"/>
    <w:rsid w:val="00E05043"/>
    <w:rsid w:val="00E05C6D"/>
    <w:rsid w:val="00E22D69"/>
    <w:rsid w:val="00E473DC"/>
    <w:rsid w:val="00E53F86"/>
    <w:rsid w:val="00E73C89"/>
    <w:rsid w:val="00E75EEB"/>
    <w:rsid w:val="00E83D2D"/>
    <w:rsid w:val="00E853A8"/>
    <w:rsid w:val="00E86547"/>
    <w:rsid w:val="00E86C3F"/>
    <w:rsid w:val="00E91E49"/>
    <w:rsid w:val="00EB4D57"/>
    <w:rsid w:val="00EC3FE9"/>
    <w:rsid w:val="00EC748F"/>
    <w:rsid w:val="00ED1466"/>
    <w:rsid w:val="00EE48E3"/>
    <w:rsid w:val="00EF6694"/>
    <w:rsid w:val="00F13962"/>
    <w:rsid w:val="00F21D0B"/>
    <w:rsid w:val="00F23ADF"/>
    <w:rsid w:val="00F25E9E"/>
    <w:rsid w:val="00F4463D"/>
    <w:rsid w:val="00F52D13"/>
    <w:rsid w:val="00F578FB"/>
    <w:rsid w:val="00F8240A"/>
    <w:rsid w:val="00F8361A"/>
    <w:rsid w:val="00F866B5"/>
    <w:rsid w:val="00F92139"/>
    <w:rsid w:val="00F95A98"/>
    <w:rsid w:val="00FA11D8"/>
    <w:rsid w:val="00FB0B6D"/>
    <w:rsid w:val="00FB62E9"/>
    <w:rsid w:val="00FC6A19"/>
    <w:rsid w:val="00FD6075"/>
    <w:rsid w:val="00FD6935"/>
    <w:rsid w:val="00FE0E50"/>
    <w:rsid w:val="00FF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C2D66-B09D-4A7C-8DC6-B01FBC1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ubheadline">
    <w:name w:val="subheadline"/>
    <w:basedOn w:val="Fuentedeprrafopredeter"/>
    <w:rsid w:val="009F509A"/>
  </w:style>
  <w:style w:type="character" w:customStyle="1" w:styleId="byline-date">
    <w:name w:val="byline-date"/>
    <w:basedOn w:val="Fuentedeprrafopredeter"/>
    <w:rsid w:val="009F509A"/>
  </w:style>
  <w:style w:type="character" w:styleId="Textoennegrita">
    <w:name w:val="Strong"/>
    <w:basedOn w:val="Fuentedeprrafopredeter"/>
    <w:uiPriority w:val="22"/>
    <w:qFormat/>
    <w:rsid w:val="004C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2020-11-24T15:43:00Z</cp:lastPrinted>
  <dcterms:created xsi:type="dcterms:W3CDTF">2025-10-21T15:09:00Z</dcterms:created>
  <dcterms:modified xsi:type="dcterms:W3CDTF">2025-10-21T15:09:00Z</dcterms:modified>
</cp:coreProperties>
</file>