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</w:p>
    <w:p w14:paraId="428EF9D5" w14:textId="4514ADD3" w:rsidR="000B48CD" w:rsidRPr="00AA120E" w:rsidRDefault="000B72E8" w:rsidP="00AA120E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AA120E">
        <w:rPr>
          <w:rFonts w:ascii="Tahoma" w:hAnsi="Tahoma" w:cs="Tahoma"/>
        </w:rPr>
        <w:t>Chascomús</w:t>
      </w:r>
      <w:r w:rsidR="005F34E9" w:rsidRPr="00AA120E">
        <w:rPr>
          <w:rFonts w:ascii="Tahoma" w:hAnsi="Tahoma" w:cs="Tahoma"/>
        </w:rPr>
        <w:t xml:space="preserve">, </w:t>
      </w:r>
      <w:r w:rsidR="00C70A42" w:rsidRPr="00AA120E">
        <w:rPr>
          <w:rFonts w:ascii="Tahoma" w:hAnsi="Tahoma" w:cs="Tahoma"/>
        </w:rPr>
        <w:t>2</w:t>
      </w:r>
      <w:r w:rsidR="00D66E62" w:rsidRPr="00AA120E">
        <w:rPr>
          <w:rFonts w:ascii="Tahoma" w:hAnsi="Tahoma" w:cs="Tahoma"/>
        </w:rPr>
        <w:t>1</w:t>
      </w:r>
      <w:r w:rsidR="00C70A42" w:rsidRPr="00AA120E">
        <w:rPr>
          <w:rFonts w:ascii="Tahoma" w:hAnsi="Tahoma" w:cs="Tahoma"/>
        </w:rPr>
        <w:t xml:space="preserve"> de </w:t>
      </w:r>
      <w:r w:rsidR="00D66E62" w:rsidRPr="00AA120E">
        <w:rPr>
          <w:rFonts w:ascii="Tahoma" w:hAnsi="Tahoma" w:cs="Tahoma"/>
        </w:rPr>
        <w:t>octubre</w:t>
      </w:r>
      <w:r w:rsidR="00AA4553" w:rsidRPr="00AA120E">
        <w:rPr>
          <w:rFonts w:ascii="Tahoma" w:hAnsi="Tahoma" w:cs="Tahoma"/>
        </w:rPr>
        <w:t xml:space="preserve"> </w:t>
      </w:r>
      <w:r w:rsidRPr="00AA120E">
        <w:rPr>
          <w:rFonts w:ascii="Tahoma" w:hAnsi="Tahoma" w:cs="Tahoma"/>
        </w:rPr>
        <w:t>de</w:t>
      </w:r>
      <w:r w:rsidR="00B84662" w:rsidRPr="00AA120E">
        <w:rPr>
          <w:rFonts w:ascii="Tahoma" w:hAnsi="Tahoma" w:cs="Tahoma"/>
        </w:rPr>
        <w:t xml:space="preserve"> 202</w:t>
      </w:r>
      <w:r w:rsidR="005F34E9" w:rsidRPr="00AA120E">
        <w:rPr>
          <w:rFonts w:ascii="Tahoma" w:hAnsi="Tahoma" w:cs="Tahoma"/>
        </w:rPr>
        <w:t>5</w:t>
      </w:r>
      <w:r w:rsidR="00E97767" w:rsidRPr="00AA120E">
        <w:rPr>
          <w:rFonts w:ascii="Tahoma" w:hAnsi="Tahoma" w:cs="Tahoma"/>
        </w:rPr>
        <w:t>.-</w:t>
      </w:r>
    </w:p>
    <w:p w14:paraId="02133EA5" w14:textId="1CF0992E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Presidente del</w:t>
      </w:r>
    </w:p>
    <w:p w14:paraId="3756E063" w14:textId="77777777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Honorable Concejo Deliberante</w:t>
      </w:r>
    </w:p>
    <w:p w14:paraId="1AEB0266" w14:textId="77777777" w:rsidR="00A85DB5" w:rsidRPr="00AA120E" w:rsidRDefault="00B84662" w:rsidP="00AA120E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AA120E">
        <w:rPr>
          <w:rFonts w:ascii="Tahoma" w:hAnsi="Tahoma" w:cs="Tahoma"/>
          <w:b/>
        </w:rPr>
        <w:t>ANDRES SANUCCI</w:t>
      </w:r>
    </w:p>
    <w:p w14:paraId="44C7B1A9" w14:textId="77777777" w:rsidR="00E0137D" w:rsidRPr="00AA120E" w:rsidRDefault="00E0137D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S__________/_________D</w:t>
      </w:r>
    </w:p>
    <w:p w14:paraId="1FFC62C4" w14:textId="77777777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AA120E" w:rsidRDefault="00A85DB5" w:rsidP="00AA120E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AA120E">
        <w:rPr>
          <w:rFonts w:ascii="Tahoma" w:hAnsi="Tahoma" w:cs="Tahoma"/>
        </w:rPr>
        <w:t>De nuestra consideración:</w:t>
      </w:r>
    </w:p>
    <w:p w14:paraId="47FA5CBF" w14:textId="77777777" w:rsidR="00A85DB5" w:rsidRDefault="00A85DB5" w:rsidP="00AA120E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AA120E">
        <w:rPr>
          <w:sz w:val="24"/>
          <w:szCs w:val="24"/>
        </w:rPr>
        <w:t xml:space="preserve">     Remitimos copia del presente proyecto para ser incluid</w:t>
      </w:r>
      <w:r w:rsidR="00A43A8F" w:rsidRPr="00AA120E">
        <w:rPr>
          <w:sz w:val="24"/>
          <w:szCs w:val="24"/>
        </w:rPr>
        <w:t>o</w:t>
      </w:r>
      <w:r w:rsidRPr="00AA120E">
        <w:rPr>
          <w:sz w:val="24"/>
          <w:szCs w:val="24"/>
        </w:rPr>
        <w:t xml:space="preserve"> en el orden del día de la próxima sesión.</w:t>
      </w:r>
    </w:p>
    <w:p w14:paraId="0E818233" w14:textId="77777777" w:rsidR="00C616CA" w:rsidRDefault="00C616CA" w:rsidP="00C616CA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sz w:val="24"/>
          <w:szCs w:val="24"/>
        </w:rPr>
      </w:pPr>
    </w:p>
    <w:p w14:paraId="74388CE5" w14:textId="483D9C5A" w:rsidR="00C616CA" w:rsidRDefault="00C616CA" w:rsidP="00C616CA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b/>
          <w:bCs/>
          <w:sz w:val="24"/>
          <w:szCs w:val="24"/>
        </w:rPr>
      </w:pPr>
      <w:r w:rsidRPr="00C616CA">
        <w:rPr>
          <w:b/>
          <w:bCs/>
          <w:sz w:val="24"/>
          <w:szCs w:val="24"/>
        </w:rPr>
        <w:t>SITUACION DE TR</w:t>
      </w:r>
      <w:r>
        <w:rPr>
          <w:b/>
          <w:bCs/>
          <w:sz w:val="24"/>
          <w:szCs w:val="24"/>
        </w:rPr>
        <w:t>Á</w:t>
      </w:r>
      <w:r w:rsidRPr="00C616CA">
        <w:rPr>
          <w:b/>
          <w:bCs/>
          <w:sz w:val="24"/>
          <w:szCs w:val="24"/>
        </w:rPr>
        <w:t xml:space="preserve">NSITO EN LA </w:t>
      </w:r>
      <w:proofErr w:type="spellStart"/>
      <w:r w:rsidRPr="00C616CA">
        <w:rPr>
          <w:b/>
          <w:bCs/>
          <w:sz w:val="24"/>
          <w:szCs w:val="24"/>
        </w:rPr>
        <w:t>INTESECCI</w:t>
      </w:r>
      <w:r>
        <w:rPr>
          <w:b/>
          <w:bCs/>
          <w:sz w:val="24"/>
          <w:szCs w:val="24"/>
        </w:rPr>
        <w:t>ó</w:t>
      </w:r>
      <w:bookmarkStart w:id="0" w:name="_GoBack"/>
      <w:bookmarkEnd w:id="0"/>
      <w:r w:rsidRPr="00C616CA">
        <w:rPr>
          <w:b/>
          <w:bCs/>
          <w:sz w:val="24"/>
          <w:szCs w:val="24"/>
        </w:rPr>
        <w:t>N</w:t>
      </w:r>
      <w:proofErr w:type="spellEnd"/>
      <w:r w:rsidRPr="00C616CA">
        <w:rPr>
          <w:b/>
          <w:bCs/>
          <w:sz w:val="24"/>
          <w:szCs w:val="24"/>
        </w:rPr>
        <w:t xml:space="preserve"> DE CALLE REMEDIOS DE ESCALADA Y LIBRES DEL SUR.</w:t>
      </w:r>
      <w:r>
        <w:rPr>
          <w:b/>
          <w:bCs/>
          <w:sz w:val="24"/>
          <w:szCs w:val="24"/>
        </w:rPr>
        <w:t xml:space="preserve"> I</w:t>
      </w:r>
    </w:p>
    <w:p w14:paraId="00C5F78D" w14:textId="77777777" w:rsidR="00C616CA" w:rsidRPr="00C616CA" w:rsidRDefault="00C616CA" w:rsidP="00C616CA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b/>
          <w:bCs/>
          <w:sz w:val="24"/>
          <w:szCs w:val="24"/>
        </w:rPr>
      </w:pPr>
    </w:p>
    <w:p w14:paraId="6AC4D3FD" w14:textId="77777777" w:rsidR="00872ADC" w:rsidRPr="00AA120E" w:rsidRDefault="00872ADC" w:rsidP="00AA120E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564BEAC8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C616CA">
        <w:rPr>
          <w:rFonts w:ascii="Tahoma" w:eastAsiaTheme="minorHAnsi" w:hAnsi="Tahoma" w:cs="Tahoma"/>
          <w:b/>
          <w:bCs/>
          <w:lang w:eastAsia="en-US"/>
        </w:rPr>
        <w:t>VISTO:</w:t>
      </w:r>
    </w:p>
    <w:p w14:paraId="397AE714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>La situación de tránsito en la intersección de las calles Libres del Sur y Remedios de Escalada, donde se observa una circulación vehicular intensa y de alta velocidad;</w:t>
      </w:r>
    </w:p>
    <w:p w14:paraId="3AFFBDBD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001EBC7A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C616CA">
        <w:rPr>
          <w:rFonts w:ascii="Tahoma" w:eastAsiaTheme="minorHAnsi" w:hAnsi="Tahoma" w:cs="Tahoma"/>
          <w:b/>
          <w:bCs/>
          <w:lang w:eastAsia="en-US"/>
        </w:rPr>
        <w:t>CONSIDERANDO:</w:t>
      </w:r>
    </w:p>
    <w:p w14:paraId="36314C5E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 xml:space="preserve">Que dicha esquina constituye un punto de conexión importante dentro del trazado urbano, con alto flujo de vehículos particulares y motocicletas, especialmente aquellas dedicadas a servicios de </w:t>
      </w:r>
      <w:proofErr w:type="spellStart"/>
      <w:r w:rsidRPr="00C616CA">
        <w:rPr>
          <w:rFonts w:ascii="Tahoma" w:eastAsiaTheme="minorHAnsi" w:hAnsi="Tahoma" w:cs="Tahoma"/>
          <w:lang w:eastAsia="en-US"/>
        </w:rPr>
        <w:t>delivery</w:t>
      </w:r>
      <w:proofErr w:type="spellEnd"/>
      <w:r w:rsidRPr="00C616CA">
        <w:rPr>
          <w:rFonts w:ascii="Tahoma" w:eastAsiaTheme="minorHAnsi" w:hAnsi="Tahoma" w:cs="Tahoma"/>
          <w:lang w:eastAsia="en-US"/>
        </w:rPr>
        <w:t>.</w:t>
      </w:r>
    </w:p>
    <w:p w14:paraId="1C4B86E5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lastRenderedPageBreak/>
        <w:t>Que es de público conocimiento la velocidad con que circulan muchas de estas motocicletas, generando situaciones de riesgo tanto para peatones como para otros conductores.</w:t>
      </w:r>
    </w:p>
    <w:p w14:paraId="1882D1C4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>Que la presencia, en otro momento, de un semáforo en dicha intersección colaboraba con el ordenamiento y la seguridad vial del sector.</w:t>
      </w:r>
    </w:p>
    <w:p w14:paraId="6DB6061F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>Que, si bien actualmente no se prevé la instalación de nuevos semáforos en la ciudad, resulta necesario que el Departamento Ejecutivo evalúe medidas alternativas de prevención y control, tales como reductores de velocidad, señalización o presencia de inspectores, a fin de evitar posibles accidentes.</w:t>
      </w:r>
    </w:p>
    <w:p w14:paraId="7B15BCC2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>Que el Municipio tiene la responsabilidad de promover acciones que garanticen la seguridad y el orden en la vía pública, especialmente en zonas de tránsito intenso;</w:t>
      </w:r>
    </w:p>
    <w:p w14:paraId="0BF75517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>Que, conforme a lo establecido en el artículo 77 de la Ley Orgánica de las Municipalidades, corresponde solicitar la información pertinente mediante una Comunicación;</w:t>
      </w:r>
    </w:p>
    <w:p w14:paraId="2A881B83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6A54D65F" w14:textId="0479B415" w:rsid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>Por ello,</w:t>
      </w:r>
      <w:r>
        <w:rPr>
          <w:rFonts w:ascii="Tahoma" w:eastAsiaTheme="minorHAnsi" w:hAnsi="Tahoma" w:cs="Tahoma"/>
          <w:lang w:eastAsia="en-US"/>
        </w:rPr>
        <w:t xml:space="preserve"> e</w:t>
      </w:r>
      <w:r w:rsidRPr="00C616CA">
        <w:rPr>
          <w:rFonts w:ascii="Tahoma" w:eastAsiaTheme="minorHAnsi" w:hAnsi="Tahoma" w:cs="Tahoma"/>
          <w:lang w:eastAsia="en-US"/>
        </w:rPr>
        <w:t>l Bloque Cambiemos Chascomús, en uso de las facultades que le confiere la Ley Orgánica de las Municipalidades, propone el siguiente:</w:t>
      </w:r>
    </w:p>
    <w:p w14:paraId="757D8F54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53B0EDD3" w14:textId="77777777" w:rsidR="00C616CA" w:rsidRPr="00C616CA" w:rsidRDefault="00C616CA" w:rsidP="00C616CA">
      <w:pPr>
        <w:spacing w:after="200" w:line="360" w:lineRule="auto"/>
        <w:jc w:val="center"/>
        <w:rPr>
          <w:rFonts w:ascii="Tahoma" w:eastAsiaTheme="minorHAnsi" w:hAnsi="Tahoma" w:cs="Tahoma"/>
          <w:b/>
          <w:bCs/>
          <w:lang w:eastAsia="en-US"/>
        </w:rPr>
      </w:pPr>
      <w:r w:rsidRPr="00C616CA">
        <w:rPr>
          <w:rFonts w:ascii="Tahoma" w:eastAsiaTheme="minorHAnsi" w:hAnsi="Tahoma" w:cs="Tahoma"/>
          <w:b/>
          <w:bCs/>
          <w:lang w:eastAsia="en-US"/>
        </w:rPr>
        <w:t>PROYECTO DE COMUNICACIÓN</w:t>
      </w:r>
    </w:p>
    <w:p w14:paraId="45A0A665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F1C5C5D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b/>
          <w:bCs/>
          <w:lang w:eastAsia="en-US"/>
        </w:rPr>
        <w:t>Artículo 1°:</w:t>
      </w:r>
      <w:r w:rsidRPr="00C616CA">
        <w:rPr>
          <w:rFonts w:ascii="Tahoma" w:eastAsiaTheme="minorHAnsi" w:hAnsi="Tahoma" w:cs="Tahoma"/>
          <w:lang w:eastAsia="en-US"/>
        </w:rPr>
        <w:t xml:space="preserve"> </w:t>
      </w:r>
      <w:proofErr w:type="spellStart"/>
      <w:r w:rsidRPr="00C616CA">
        <w:rPr>
          <w:rFonts w:ascii="Tahoma" w:eastAsiaTheme="minorHAnsi" w:hAnsi="Tahoma" w:cs="Tahoma"/>
          <w:lang w:eastAsia="en-US"/>
        </w:rPr>
        <w:t>Solicítase</w:t>
      </w:r>
      <w:proofErr w:type="spellEnd"/>
      <w:r w:rsidRPr="00C616CA">
        <w:rPr>
          <w:rFonts w:ascii="Tahoma" w:eastAsiaTheme="minorHAnsi" w:hAnsi="Tahoma" w:cs="Tahoma"/>
          <w:lang w:eastAsia="en-US"/>
        </w:rPr>
        <w:t xml:space="preserve"> al Departamento Ejecutivo informe a este Honorable Cuerpo:</w:t>
      </w:r>
    </w:p>
    <w:p w14:paraId="3E10364D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lastRenderedPageBreak/>
        <w:t>a) Si se prevé la adopción de medidas de seguridad vial en la intersección de las calles Libres del Sur y Remedios de Escalada.</w:t>
      </w:r>
    </w:p>
    <w:p w14:paraId="0EFFEBA3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 xml:space="preserve">b) Qué tipo de acciones o controles podrían implementarse para reducir la velocidad vehicular, especialmente de motocicletas de </w:t>
      </w:r>
      <w:proofErr w:type="spellStart"/>
      <w:r w:rsidRPr="00C616CA">
        <w:rPr>
          <w:rFonts w:ascii="Tahoma" w:eastAsiaTheme="minorHAnsi" w:hAnsi="Tahoma" w:cs="Tahoma"/>
          <w:lang w:eastAsia="en-US"/>
        </w:rPr>
        <w:t>delivery</w:t>
      </w:r>
      <w:proofErr w:type="spellEnd"/>
      <w:r w:rsidRPr="00C616CA">
        <w:rPr>
          <w:rFonts w:ascii="Tahoma" w:eastAsiaTheme="minorHAnsi" w:hAnsi="Tahoma" w:cs="Tahoma"/>
          <w:lang w:eastAsia="en-US"/>
        </w:rPr>
        <w:t>, en ese sector.</w:t>
      </w:r>
    </w:p>
    <w:p w14:paraId="0AFF8085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lang w:eastAsia="en-US"/>
        </w:rPr>
        <w:t>c) Si se encuentra en estudio algún plan integral de prevención de siniestros en zonas de tránsito intenso de la ciudad.</w:t>
      </w:r>
    </w:p>
    <w:p w14:paraId="06F2198E" w14:textId="77777777" w:rsidR="00C616CA" w:rsidRPr="00C616CA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1868597F" w14:textId="10CB08A6" w:rsidR="00AA120E" w:rsidRPr="002E0C52" w:rsidRDefault="00C616CA" w:rsidP="00C616CA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C616CA">
        <w:rPr>
          <w:rFonts w:ascii="Tahoma" w:eastAsiaTheme="minorHAnsi" w:hAnsi="Tahoma" w:cs="Tahoma"/>
          <w:b/>
          <w:bCs/>
          <w:lang w:eastAsia="en-US"/>
        </w:rPr>
        <w:t>Artículo 2°:</w:t>
      </w:r>
      <w:r w:rsidRPr="00C616CA">
        <w:rPr>
          <w:rFonts w:ascii="Tahoma" w:eastAsiaTheme="minorHAnsi" w:hAnsi="Tahoma" w:cs="Tahoma"/>
          <w:lang w:eastAsia="en-US"/>
        </w:rPr>
        <w:t xml:space="preserve"> De forma.</w:t>
      </w:r>
    </w:p>
    <w:sectPr w:rsidR="00AA120E" w:rsidRPr="002E0C52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FFD6F" w14:textId="77777777" w:rsidR="00C623C3" w:rsidRDefault="00C623C3">
      <w:r>
        <w:separator/>
      </w:r>
    </w:p>
  </w:endnote>
  <w:endnote w:type="continuationSeparator" w:id="0">
    <w:p w14:paraId="720D8784" w14:textId="77777777" w:rsidR="00C623C3" w:rsidRDefault="00C6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8EA0" w14:textId="03AD4635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496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C661C" w14:textId="77777777" w:rsidR="00C623C3" w:rsidRDefault="00C623C3">
      <w:r>
        <w:separator/>
      </w:r>
    </w:p>
  </w:footnote>
  <w:footnote w:type="continuationSeparator" w:id="0">
    <w:p w14:paraId="5A46CD86" w14:textId="77777777" w:rsidR="00C623C3" w:rsidRDefault="00C62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s-AR" w:eastAsia="es-AR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s-AR" w:eastAsia="es-AR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C70BD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0C52"/>
    <w:rsid w:val="002E24CB"/>
    <w:rsid w:val="002E380F"/>
    <w:rsid w:val="002F1FC6"/>
    <w:rsid w:val="002F30E3"/>
    <w:rsid w:val="002F5E73"/>
    <w:rsid w:val="003151F0"/>
    <w:rsid w:val="00340D7E"/>
    <w:rsid w:val="003551E5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031A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86B48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150B"/>
    <w:rsid w:val="00647C0D"/>
    <w:rsid w:val="006565C5"/>
    <w:rsid w:val="006652BB"/>
    <w:rsid w:val="006744D4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27049"/>
    <w:rsid w:val="00730A50"/>
    <w:rsid w:val="00730E1F"/>
    <w:rsid w:val="007429AE"/>
    <w:rsid w:val="00754964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6FA7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B7178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20E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A52E3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16CA"/>
    <w:rsid w:val="00C623C3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D1F46"/>
    <w:rsid w:val="00CD60F1"/>
    <w:rsid w:val="00CE2C8F"/>
    <w:rsid w:val="00CE41D1"/>
    <w:rsid w:val="00CE4C07"/>
    <w:rsid w:val="00CE787C"/>
    <w:rsid w:val="00CF175A"/>
    <w:rsid w:val="00CF20CE"/>
    <w:rsid w:val="00D01CF6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6E6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A7068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Puest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52CC-FA3C-443A-A2D0-23817923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362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PC1</cp:lastModifiedBy>
  <cp:revision>2</cp:revision>
  <cp:lastPrinted>2025-10-21T15:12:00Z</cp:lastPrinted>
  <dcterms:created xsi:type="dcterms:W3CDTF">2025-10-21T15:13:00Z</dcterms:created>
  <dcterms:modified xsi:type="dcterms:W3CDTF">2025-10-21T15:13:00Z</dcterms:modified>
</cp:coreProperties>
</file>